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FE3288" w:rsidRDefault="00D270CA" w:rsidP="00D270CA">
      <w:pPr>
        <w:pStyle w:val="a5"/>
        <w:widowControl w:val="0"/>
        <w:jc w:val="left"/>
        <w:rPr>
          <w:color w:val="auto"/>
          <w:sz w:val="18"/>
          <w:szCs w:val="18"/>
        </w:rPr>
      </w:pPr>
      <w:bookmarkStart w:id="0" w:name="_GoBack"/>
      <w:bookmarkEnd w:id="0"/>
    </w:p>
    <w:p w:rsidR="00674287" w:rsidRPr="00FE3288" w:rsidRDefault="00674287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574333" w:rsidRPr="00D25E06" w:rsidRDefault="00574333" w:rsidP="00574333">
      <w:pPr>
        <w:ind w:firstLine="0"/>
        <w:jc w:val="center"/>
        <w:rPr>
          <w:rFonts w:cs="Times New Roman"/>
          <w:b/>
          <w:sz w:val="24"/>
          <w:szCs w:val="24"/>
        </w:rPr>
      </w:pPr>
      <w:r w:rsidRPr="00D25E06">
        <w:rPr>
          <w:rFonts w:cs="Times New Roman"/>
          <w:b/>
          <w:sz w:val="24"/>
          <w:szCs w:val="24"/>
        </w:rPr>
        <w:t>Должностной регламент</w:t>
      </w:r>
    </w:p>
    <w:p w:rsidR="00574333" w:rsidRPr="00D25E06" w:rsidRDefault="00574333" w:rsidP="00574333">
      <w:pPr>
        <w:ind w:firstLine="0"/>
        <w:jc w:val="center"/>
        <w:rPr>
          <w:rFonts w:cs="Times New Roman"/>
          <w:b/>
          <w:i/>
          <w:color w:val="FF0000"/>
          <w:sz w:val="24"/>
          <w:szCs w:val="24"/>
        </w:rPr>
      </w:pPr>
      <w:r w:rsidRPr="00D25E06">
        <w:rPr>
          <w:rFonts w:cs="Times New Roman"/>
          <w:b/>
          <w:sz w:val="24"/>
          <w:szCs w:val="24"/>
        </w:rPr>
        <w:t xml:space="preserve"> </w:t>
      </w:r>
      <w:r w:rsidR="003E5BC9" w:rsidRPr="00D25E06">
        <w:rPr>
          <w:rFonts w:cs="Times New Roman"/>
          <w:b/>
          <w:sz w:val="24"/>
          <w:szCs w:val="24"/>
        </w:rPr>
        <w:t xml:space="preserve">старшего государственного налогового инспектора </w:t>
      </w:r>
      <w:r w:rsidR="00184691">
        <w:rPr>
          <w:rFonts w:cs="Times New Roman"/>
          <w:b/>
          <w:sz w:val="24"/>
          <w:szCs w:val="24"/>
        </w:rPr>
        <w:t xml:space="preserve">  </w:t>
      </w:r>
    </w:p>
    <w:p w:rsidR="00574333" w:rsidRPr="00D25E06" w:rsidRDefault="00574333" w:rsidP="00574333">
      <w:pPr>
        <w:ind w:firstLine="0"/>
        <w:jc w:val="center"/>
        <w:rPr>
          <w:rFonts w:cs="Times New Roman"/>
          <w:b/>
          <w:sz w:val="24"/>
          <w:szCs w:val="24"/>
        </w:rPr>
      </w:pPr>
      <w:r w:rsidRPr="00D25E06">
        <w:rPr>
          <w:rFonts w:cs="Times New Roman"/>
          <w:b/>
          <w:sz w:val="24"/>
          <w:szCs w:val="24"/>
        </w:rPr>
        <w:t>Межрайонной ИФНС России №1 по Республике Бурятия</w:t>
      </w:r>
    </w:p>
    <w:p w:rsidR="00574333" w:rsidRPr="00D25E06" w:rsidRDefault="00574333" w:rsidP="00574333">
      <w:pPr>
        <w:ind w:firstLine="0"/>
        <w:jc w:val="center"/>
        <w:rPr>
          <w:rFonts w:cs="Times New Roman"/>
          <w:b/>
          <w:sz w:val="24"/>
          <w:szCs w:val="24"/>
        </w:rPr>
      </w:pPr>
      <w:r w:rsidRPr="00D25E06">
        <w:rPr>
          <w:rFonts w:cs="Times New Roman"/>
          <w:b/>
          <w:sz w:val="24"/>
          <w:szCs w:val="24"/>
        </w:rPr>
        <w:t xml:space="preserve"> </w:t>
      </w:r>
    </w:p>
    <w:p w:rsidR="00574333" w:rsidRPr="00D25E06" w:rsidRDefault="00574333" w:rsidP="005743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E06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3E5BC9" w:rsidRPr="00D25E06" w:rsidRDefault="003E5BC9" w:rsidP="003E5BC9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D25E06">
        <w:rPr>
          <w:rFonts w:eastAsia="Times New Roman" w:cs="Times New Roman"/>
          <w:sz w:val="24"/>
          <w:szCs w:val="24"/>
          <w:lang w:eastAsia="ru-RU"/>
        </w:rPr>
        <w:t>1. Должность федеральной государственной гражданской службы (далее – гражданская служба) старшего государственного налогового инспектора Межрайонной ИФНС России №1 по Республике Бурятия (далее – старший государственный налоговый инспектор Инспекции) относится к старшей группе должностей гражданской службы категории «специалисты».</w:t>
      </w:r>
    </w:p>
    <w:p w:rsidR="003E5BC9" w:rsidRPr="00D25E06" w:rsidRDefault="003E5BC9" w:rsidP="003E5BC9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5E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D25E06">
        <w:rPr>
          <w:rFonts w:ascii="Times New Roman" w:hAnsi="Times New Roman" w:cs="Times New Roman"/>
          <w:color w:val="000000" w:themeColor="text1"/>
          <w:sz w:val="24"/>
          <w:szCs w:val="24"/>
        </w:rPr>
        <w:t>11-3-4-095.</w:t>
      </w:r>
    </w:p>
    <w:p w:rsidR="003E5BC9" w:rsidRPr="00D25E06" w:rsidRDefault="003E5BC9" w:rsidP="003E5BC9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</w:p>
    <w:p w:rsidR="003E5BC9" w:rsidRPr="00D25E06" w:rsidRDefault="003E5BC9" w:rsidP="003E5BC9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D25E06">
        <w:rPr>
          <w:rFonts w:eastAsia="Times New Roman" w:cs="Times New Roman"/>
          <w:sz w:val="24"/>
          <w:szCs w:val="24"/>
          <w:lang w:eastAsia="ru-RU"/>
        </w:rPr>
        <w:t>2. Область профессиональной служебной деятельности старшего государственного налогового инспектора Инспекции: регулирование налоговой деятельности, регулирование финансовой деятельности и финансовых рынков.</w:t>
      </w:r>
    </w:p>
    <w:p w:rsidR="003E5BC9" w:rsidRPr="00D25E06" w:rsidRDefault="003E5BC9" w:rsidP="003E5BC9">
      <w:pPr>
        <w:rPr>
          <w:rFonts w:eastAsia="Calibri" w:cs="Times New Roman"/>
          <w:sz w:val="24"/>
          <w:szCs w:val="24"/>
        </w:rPr>
      </w:pPr>
      <w:r w:rsidRPr="00D25E06">
        <w:rPr>
          <w:rFonts w:eastAsia="Calibri" w:cs="Times New Roman"/>
          <w:sz w:val="24"/>
          <w:szCs w:val="24"/>
        </w:rPr>
        <w:t>3. Вид профессиональной служебной деятельности старшего государственного налогового инспектора Инспекции: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рынков».</w:t>
      </w:r>
    </w:p>
    <w:p w:rsidR="003E5BC9" w:rsidRPr="00D25E06" w:rsidRDefault="003E5BC9" w:rsidP="003E5BC9">
      <w:pPr>
        <w:rPr>
          <w:rFonts w:eastAsia="Calibri" w:cs="Times New Roman"/>
          <w:sz w:val="24"/>
          <w:szCs w:val="24"/>
        </w:rPr>
      </w:pPr>
      <w:r w:rsidRPr="00D25E06">
        <w:rPr>
          <w:rFonts w:eastAsia="Calibri" w:cs="Times New Roman"/>
          <w:sz w:val="24"/>
          <w:szCs w:val="24"/>
        </w:rPr>
        <w:t>4. Назначение на должность и освобождение от должности</w:t>
      </w:r>
      <w:r w:rsidRPr="00D25E06">
        <w:rPr>
          <w:rFonts w:cs="Times New Roman"/>
          <w:sz w:val="24"/>
          <w:szCs w:val="24"/>
        </w:rPr>
        <w:t xml:space="preserve"> </w:t>
      </w:r>
      <w:r w:rsidRPr="00D25E06">
        <w:rPr>
          <w:rFonts w:eastAsia="Calibri" w:cs="Times New Roman"/>
          <w:sz w:val="24"/>
          <w:szCs w:val="24"/>
        </w:rPr>
        <w:t>старшего государственного налогового инспектора Инспекции осуществляются начальником Межрайонной ИФНС России №1  по Республике Бурятия.</w:t>
      </w:r>
    </w:p>
    <w:p w:rsidR="003E5BC9" w:rsidRPr="00D25E06" w:rsidRDefault="003E5BC9" w:rsidP="003E5BC9">
      <w:pPr>
        <w:rPr>
          <w:rFonts w:eastAsia="Calibri" w:cs="Times New Roman"/>
          <w:sz w:val="24"/>
          <w:szCs w:val="24"/>
        </w:rPr>
      </w:pPr>
      <w:r w:rsidRPr="00D25E06">
        <w:rPr>
          <w:rFonts w:eastAsia="Calibri" w:cs="Times New Roman"/>
          <w:sz w:val="24"/>
          <w:szCs w:val="24"/>
        </w:rPr>
        <w:t>5. Старший государственный налоговый инспектор Инспекции непосредственно подчиняется начальнику отдела Межрайонной ИФНС России №1  по Республике Бурятия  (далее – Инспекция).</w:t>
      </w:r>
    </w:p>
    <w:p w:rsidR="003E5BC9" w:rsidRPr="00D25E06" w:rsidRDefault="003E5BC9" w:rsidP="003E5BC9">
      <w:pPr>
        <w:rPr>
          <w:rFonts w:eastAsia="Times New Roman" w:cs="Times New Roman"/>
          <w:sz w:val="24"/>
          <w:szCs w:val="24"/>
          <w:lang w:eastAsia="ru-RU"/>
        </w:rPr>
      </w:pPr>
      <w:r w:rsidRPr="00D25E06">
        <w:rPr>
          <w:rFonts w:eastAsia="Times New Roman" w:cs="Times New Roman"/>
          <w:bCs/>
          <w:spacing w:val="-11"/>
          <w:sz w:val="24"/>
          <w:szCs w:val="24"/>
          <w:lang w:eastAsia="ru-RU"/>
        </w:rPr>
        <w:t xml:space="preserve">В своей деятельности старший </w:t>
      </w:r>
      <w:r w:rsidRPr="00D25E06">
        <w:rPr>
          <w:rFonts w:eastAsia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r w:rsidRPr="00D25E06">
        <w:rPr>
          <w:rFonts w:eastAsia="Times New Roman" w:cs="Times New Roman"/>
          <w:bCs/>
          <w:spacing w:val="-11"/>
          <w:sz w:val="24"/>
          <w:szCs w:val="24"/>
          <w:lang w:eastAsia="ru-RU"/>
        </w:rPr>
        <w:t xml:space="preserve">может замещать </w:t>
      </w:r>
      <w:r w:rsidRPr="00D25E06">
        <w:rPr>
          <w:rFonts w:eastAsia="Times New Roman" w:cs="Times New Roman"/>
          <w:sz w:val="24"/>
          <w:szCs w:val="24"/>
          <w:lang w:eastAsia="ru-RU"/>
        </w:rPr>
        <w:t>временно отсутствующего гражданского служащего по решению начальника отдела. В период отсутствия старшего государственного налогового инспектора его полномочия делегируются гражданскому служащему по решению начальника отдела.</w:t>
      </w:r>
    </w:p>
    <w:p w:rsidR="00574333" w:rsidRPr="00D25E06" w:rsidRDefault="00574333" w:rsidP="00574333">
      <w:pPr>
        <w:rPr>
          <w:rFonts w:eastAsia="Calibri" w:cs="Times New Roman"/>
          <w:sz w:val="24"/>
          <w:szCs w:val="24"/>
        </w:rPr>
      </w:pPr>
    </w:p>
    <w:p w:rsidR="00574333" w:rsidRPr="00D25E06" w:rsidRDefault="00574333" w:rsidP="005743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E06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D25E0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E5BC9" w:rsidRPr="00D25E06" w:rsidRDefault="003E5BC9" w:rsidP="003E5BC9">
      <w:pPr>
        <w:widowControl w:val="0"/>
        <w:rPr>
          <w:rFonts w:eastAsia="Calibri" w:cs="Times New Roman"/>
          <w:sz w:val="24"/>
          <w:szCs w:val="24"/>
        </w:rPr>
      </w:pPr>
      <w:r w:rsidRPr="00D25E06">
        <w:rPr>
          <w:rFonts w:eastAsia="Calibri" w:cs="Times New Roman"/>
          <w:sz w:val="24"/>
          <w:szCs w:val="24"/>
        </w:rPr>
        <w:t>6. Для замещения должности старшего государственного налогового инспектора Инспекции устанавливаются следующие квалификационные требования.</w:t>
      </w:r>
    </w:p>
    <w:p w:rsidR="00362B27" w:rsidRPr="001C369A" w:rsidRDefault="0058102D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6.1. Наличие высшего образования.</w:t>
      </w:r>
    </w:p>
    <w:p w:rsidR="0058102D" w:rsidRPr="001C369A" w:rsidRDefault="0058102D" w:rsidP="00C86A7A">
      <w:pPr>
        <w:widowControl w:val="0"/>
        <w:rPr>
          <w:rFonts w:eastAsia="Calibri" w:cs="Times New Roman"/>
          <w:spacing w:val="-2"/>
          <w:sz w:val="24"/>
          <w:szCs w:val="24"/>
        </w:rPr>
      </w:pPr>
      <w:r w:rsidRPr="001C369A">
        <w:rPr>
          <w:rFonts w:eastAsia="Calibri" w:cs="Times New Roman"/>
          <w:spacing w:val="-2"/>
          <w:sz w:val="24"/>
          <w:szCs w:val="24"/>
        </w:rPr>
        <w:t xml:space="preserve">6.2. Наличие базовых знаний: </w:t>
      </w:r>
      <w:r w:rsidRPr="001C369A">
        <w:rPr>
          <w:rFonts w:eastAsia="Calibri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1C369A">
          <w:rPr>
            <w:rFonts w:eastAsia="Calibri" w:cs="Times New Roman"/>
            <w:sz w:val="24"/>
            <w:szCs w:val="24"/>
          </w:rPr>
          <w:t>Конституции</w:t>
        </w:r>
      </w:hyperlink>
      <w:r w:rsidRPr="001C369A">
        <w:rPr>
          <w:rFonts w:eastAsia="Calibri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1C369A">
          <w:rPr>
            <w:rFonts w:eastAsia="Calibri" w:cs="Times New Roman"/>
            <w:sz w:val="24"/>
            <w:szCs w:val="24"/>
          </w:rPr>
          <w:t>закона</w:t>
        </w:r>
      </w:hyperlink>
      <w:r w:rsidRPr="001C369A">
        <w:rPr>
          <w:rFonts w:eastAsia="Calibri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1C369A">
          <w:rPr>
            <w:rFonts w:eastAsia="Calibri" w:cs="Times New Roman"/>
            <w:sz w:val="24"/>
            <w:szCs w:val="24"/>
          </w:rPr>
          <w:t>закона</w:t>
        </w:r>
      </w:hyperlink>
      <w:r w:rsidRPr="001C369A">
        <w:rPr>
          <w:rFonts w:eastAsia="Calibri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1C369A">
          <w:rPr>
            <w:rFonts w:eastAsia="Calibri" w:cs="Times New Roman"/>
            <w:sz w:val="24"/>
            <w:szCs w:val="24"/>
          </w:rPr>
          <w:t>закона</w:t>
        </w:r>
      </w:hyperlink>
      <w:r w:rsidRPr="001C369A">
        <w:rPr>
          <w:rFonts w:eastAsia="Calibri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1C369A">
        <w:rPr>
          <w:rFonts w:eastAsia="Calibri" w:cs="Times New Roman"/>
          <w:spacing w:val="-2"/>
          <w:sz w:val="24"/>
          <w:szCs w:val="24"/>
        </w:rPr>
        <w:t>.</w:t>
      </w:r>
    </w:p>
    <w:p w:rsidR="0058102D" w:rsidRPr="001C369A" w:rsidRDefault="0058102D" w:rsidP="00C86A7A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6.3. Наличие профессиональных знаний:</w:t>
      </w:r>
    </w:p>
    <w:p w:rsidR="00E7196D" w:rsidRPr="001C369A" w:rsidRDefault="0058102D" w:rsidP="00C86A7A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6.3.1. В сфере законодательства Российской Федерации: Налоговый </w:t>
      </w:r>
      <w:hyperlink r:id="rId11" w:history="1">
        <w:r w:rsidRPr="001C369A">
          <w:rPr>
            <w:rFonts w:eastAsia="Calibri" w:cs="Times New Roman"/>
            <w:sz w:val="24"/>
            <w:szCs w:val="24"/>
          </w:rPr>
          <w:t>кодекс</w:t>
        </w:r>
      </w:hyperlink>
      <w:r w:rsidRPr="001C369A">
        <w:rPr>
          <w:rFonts w:eastAsia="Calibri" w:cs="Times New Roman"/>
          <w:sz w:val="24"/>
          <w:szCs w:val="24"/>
        </w:rPr>
        <w:t xml:space="preserve"> Российской Федерации; Бюджетный </w:t>
      </w:r>
      <w:hyperlink r:id="rId12" w:history="1">
        <w:r w:rsidRPr="001C369A">
          <w:rPr>
            <w:rFonts w:eastAsia="Calibri" w:cs="Times New Roman"/>
            <w:sz w:val="24"/>
            <w:szCs w:val="24"/>
          </w:rPr>
          <w:t>кодекс</w:t>
        </w:r>
      </w:hyperlink>
      <w:r w:rsidRPr="001C369A">
        <w:rPr>
          <w:rFonts w:eastAsia="Calibri" w:cs="Times New Roman"/>
          <w:sz w:val="24"/>
          <w:szCs w:val="24"/>
        </w:rPr>
        <w:t xml:space="preserve"> Российской Федерации; Федеральный </w:t>
      </w:r>
      <w:hyperlink r:id="rId13" w:history="1">
        <w:r w:rsidRPr="001C369A">
          <w:rPr>
            <w:rFonts w:eastAsia="Calibri" w:cs="Times New Roman"/>
            <w:sz w:val="24"/>
            <w:szCs w:val="24"/>
          </w:rPr>
          <w:t>закон</w:t>
        </w:r>
      </w:hyperlink>
      <w:r w:rsidRPr="001C369A">
        <w:rPr>
          <w:rFonts w:eastAsia="Calibri"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предпринимателей»; Федеральный </w:t>
      </w:r>
      <w:hyperlink r:id="rId14" w:history="1">
        <w:r w:rsidRPr="001C369A">
          <w:rPr>
            <w:rFonts w:eastAsia="Calibri" w:cs="Times New Roman"/>
            <w:sz w:val="24"/>
            <w:szCs w:val="24"/>
          </w:rPr>
          <w:t>закон</w:t>
        </w:r>
      </w:hyperlink>
      <w:r w:rsidRPr="001C369A">
        <w:rPr>
          <w:rFonts w:eastAsia="Calibri" w:cs="Times New Roman"/>
          <w:sz w:val="24"/>
          <w:szCs w:val="24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5" w:history="1">
        <w:r w:rsidRPr="001C369A">
          <w:rPr>
            <w:rFonts w:eastAsia="Calibri" w:cs="Times New Roman"/>
            <w:sz w:val="24"/>
            <w:szCs w:val="24"/>
          </w:rPr>
          <w:t>закон</w:t>
        </w:r>
      </w:hyperlink>
      <w:r w:rsidRPr="001C369A">
        <w:rPr>
          <w:rFonts w:eastAsia="Calibri" w:cs="Times New Roman"/>
          <w:sz w:val="24"/>
          <w:szCs w:val="24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6" w:history="1">
        <w:r w:rsidRPr="001C369A">
          <w:rPr>
            <w:rFonts w:eastAsia="Calibri" w:cs="Times New Roman"/>
            <w:sz w:val="24"/>
            <w:szCs w:val="24"/>
          </w:rPr>
          <w:t>закон</w:t>
        </w:r>
      </w:hyperlink>
      <w:r w:rsidRPr="001C369A">
        <w:rPr>
          <w:rFonts w:eastAsia="Calibri" w:cs="Times New Roman"/>
          <w:sz w:val="24"/>
          <w:szCs w:val="24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</w:t>
      </w:r>
      <w:hyperlink r:id="rId17" w:history="1">
        <w:r w:rsidRPr="001C369A">
          <w:rPr>
            <w:rFonts w:eastAsia="Calibri" w:cs="Times New Roman"/>
            <w:sz w:val="24"/>
            <w:szCs w:val="24"/>
          </w:rPr>
          <w:t>закон</w:t>
        </w:r>
      </w:hyperlink>
      <w:r w:rsidRPr="001C369A">
        <w:rPr>
          <w:rFonts w:eastAsia="Calibri" w:cs="Times New Roman"/>
          <w:sz w:val="24"/>
          <w:szCs w:val="24"/>
        </w:rPr>
        <w:t xml:space="preserve"> от 09 февраля 2009 г. № 8-ФЗ «Об обеспечении доступа к информации о деятельности </w:t>
      </w:r>
      <w:r w:rsidRPr="001C369A">
        <w:rPr>
          <w:rFonts w:eastAsia="Calibri" w:cs="Times New Roman"/>
          <w:sz w:val="24"/>
          <w:szCs w:val="24"/>
        </w:rPr>
        <w:lastRenderedPageBreak/>
        <w:t xml:space="preserve">государственных органов и органов местного самоуправления»; Федеральный </w:t>
      </w:r>
      <w:hyperlink r:id="rId18" w:history="1">
        <w:r w:rsidRPr="001C369A">
          <w:rPr>
            <w:rFonts w:eastAsia="Calibri" w:cs="Times New Roman"/>
            <w:sz w:val="24"/>
            <w:szCs w:val="24"/>
          </w:rPr>
          <w:t>закон</w:t>
        </w:r>
      </w:hyperlink>
      <w:r w:rsidRPr="001C369A">
        <w:rPr>
          <w:rFonts w:eastAsia="Calibri" w:cs="Times New Roman"/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1C369A">
          <w:rPr>
            <w:rFonts w:eastAsia="Calibri" w:cs="Times New Roman"/>
            <w:sz w:val="24"/>
            <w:szCs w:val="24"/>
          </w:rPr>
          <w:t>закон</w:t>
        </w:r>
      </w:hyperlink>
      <w:r w:rsidRPr="001C369A">
        <w:rPr>
          <w:rFonts w:eastAsia="Calibri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r w:rsidRPr="001C369A">
          <w:rPr>
            <w:rFonts w:eastAsia="Calibri" w:cs="Times New Roman"/>
            <w:sz w:val="24"/>
            <w:szCs w:val="24"/>
          </w:rPr>
          <w:t>Закон</w:t>
        </w:r>
      </w:hyperlink>
      <w:r w:rsidRPr="001C369A">
        <w:rPr>
          <w:rFonts w:eastAsia="Calibri" w:cs="Times New Roman"/>
          <w:sz w:val="24"/>
          <w:szCs w:val="24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21" w:history="1">
        <w:r w:rsidRPr="001C369A">
          <w:rPr>
            <w:rFonts w:eastAsia="Calibri" w:cs="Times New Roman"/>
            <w:sz w:val="24"/>
            <w:szCs w:val="24"/>
          </w:rPr>
          <w:t>закон</w:t>
        </w:r>
      </w:hyperlink>
      <w:r w:rsidRPr="001C369A">
        <w:rPr>
          <w:rFonts w:eastAsia="Calibri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Федеральный </w:t>
      </w:r>
      <w:hyperlink r:id="rId22" w:history="1">
        <w:r w:rsidRPr="001C369A">
          <w:rPr>
            <w:rFonts w:eastAsia="Calibri" w:cs="Times New Roman"/>
            <w:sz w:val="24"/>
            <w:szCs w:val="24"/>
          </w:rPr>
          <w:t>закон</w:t>
        </w:r>
      </w:hyperlink>
      <w:r w:rsidRPr="001C369A">
        <w:rPr>
          <w:rFonts w:eastAsia="Calibri" w:cs="Times New Roman"/>
          <w:sz w:val="24"/>
          <w:szCs w:val="24"/>
        </w:rPr>
        <w:t xml:space="preserve"> Российской Федерации от 6 апреля 2011 г. № 63-ФЗ «Об электронной подписи»; </w:t>
      </w:r>
      <w:hyperlink r:id="rId23" w:history="1">
        <w:r w:rsidRPr="001C369A">
          <w:rPr>
            <w:rFonts w:eastAsia="Calibri" w:cs="Times New Roman"/>
            <w:sz w:val="24"/>
            <w:szCs w:val="24"/>
          </w:rPr>
          <w:t>Указ</w:t>
        </w:r>
      </w:hyperlink>
      <w:r w:rsidRPr="001C369A">
        <w:rPr>
          <w:rFonts w:eastAsia="Calibri" w:cs="Times New Roman"/>
          <w:sz w:val="24"/>
          <w:szCs w:val="24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4" w:history="1">
        <w:r w:rsidRPr="001C369A">
          <w:rPr>
            <w:rFonts w:eastAsia="Calibri" w:cs="Times New Roman"/>
            <w:sz w:val="24"/>
            <w:szCs w:val="24"/>
          </w:rPr>
          <w:t>Указ</w:t>
        </w:r>
      </w:hyperlink>
      <w:r w:rsidRPr="001C369A">
        <w:rPr>
          <w:rFonts w:eastAsia="Calibri" w:cs="Times New Roman"/>
          <w:sz w:val="24"/>
          <w:szCs w:val="24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5" w:history="1">
        <w:r w:rsidRPr="001C369A">
          <w:rPr>
            <w:rFonts w:eastAsia="Calibri" w:cs="Times New Roman"/>
            <w:sz w:val="24"/>
            <w:szCs w:val="24"/>
          </w:rPr>
          <w:t>постановление</w:t>
        </w:r>
      </w:hyperlink>
      <w:r w:rsidRPr="001C369A">
        <w:rPr>
          <w:rFonts w:eastAsia="Calibri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6" w:history="1">
        <w:r w:rsidRPr="001C369A">
          <w:rPr>
            <w:rFonts w:eastAsia="Calibri" w:cs="Times New Roman"/>
            <w:sz w:val="24"/>
            <w:szCs w:val="24"/>
          </w:rPr>
          <w:t>приказ</w:t>
        </w:r>
      </w:hyperlink>
      <w:r w:rsidRPr="001C369A">
        <w:rPr>
          <w:rFonts w:eastAsia="Calibri" w:cs="Times New Roman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r w:rsidR="00991416" w:rsidRPr="001C369A">
        <w:rPr>
          <w:rFonts w:eastAsia="Calibri" w:cs="Times New Roman"/>
          <w:sz w:val="24"/>
          <w:szCs w:val="24"/>
        </w:rPr>
        <w:t xml:space="preserve"> </w:t>
      </w:r>
    </w:p>
    <w:p w:rsidR="00E7196D" w:rsidRPr="001C369A" w:rsidRDefault="00E7196D" w:rsidP="00C86A7A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6.3.1.1.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7196D" w:rsidRPr="001C369A" w:rsidRDefault="00E7196D" w:rsidP="00C86A7A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6.3.1.2.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E7196D" w:rsidRPr="001C369A" w:rsidRDefault="00E7196D" w:rsidP="00C86A7A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6.3.1.3.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E7196D" w:rsidRPr="001C369A" w:rsidRDefault="00E7196D" w:rsidP="00C86A7A">
      <w:pPr>
        <w:pStyle w:val="Default"/>
        <w:ind w:firstLine="709"/>
        <w:jc w:val="both"/>
      </w:pPr>
      <w:r w:rsidRPr="001C369A">
        <w:t xml:space="preserve">6.3.1.4.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</w:p>
    <w:p w:rsidR="00E7196D" w:rsidRPr="001C369A" w:rsidRDefault="00E7196D" w:rsidP="00C86A7A">
      <w:pPr>
        <w:pStyle w:val="Default"/>
        <w:ind w:firstLine="709"/>
        <w:jc w:val="both"/>
      </w:pPr>
      <w:r w:rsidRPr="001C369A">
        <w:t xml:space="preserve">6.3.1.5. 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E7196D" w:rsidRPr="001C369A" w:rsidRDefault="00E7196D" w:rsidP="00C86A7A">
      <w:pPr>
        <w:pStyle w:val="Default"/>
        <w:ind w:firstLine="709"/>
        <w:jc w:val="both"/>
      </w:pPr>
      <w:r w:rsidRPr="001C369A">
        <w:t xml:space="preserve">6.3.1.6.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E7196D" w:rsidRPr="001C369A" w:rsidRDefault="00E7196D" w:rsidP="00C86A7A">
      <w:pPr>
        <w:pStyle w:val="Default"/>
        <w:ind w:firstLine="709"/>
        <w:jc w:val="both"/>
      </w:pPr>
      <w:r w:rsidRPr="001C369A">
        <w:t xml:space="preserve">6.3.1.7.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E7196D" w:rsidRPr="001C369A" w:rsidRDefault="00E7196D" w:rsidP="00C86A7A">
      <w:pPr>
        <w:pStyle w:val="Default"/>
        <w:ind w:firstLine="709"/>
        <w:jc w:val="both"/>
      </w:pPr>
      <w:r w:rsidRPr="001C369A">
        <w:t xml:space="preserve">6.3.1.8. приказ ФНС России от 30 мая 2007 г. № ММ-3-06/333@ «Об утверждении Концепции системы планирования выездных налоговых проверок»; </w:t>
      </w:r>
    </w:p>
    <w:p w:rsidR="00E7196D" w:rsidRPr="001C369A" w:rsidRDefault="00E7196D" w:rsidP="00C86A7A">
      <w:pPr>
        <w:pStyle w:val="Default"/>
        <w:ind w:firstLine="709"/>
        <w:jc w:val="both"/>
      </w:pPr>
      <w:r w:rsidRPr="001C369A">
        <w:t xml:space="preserve">6.3.1.9. приказ ФНС России от 08 мая 2015 г. № ММВ-7-2/189@ «Об утверждении форм документов, предусмотренных Налоговым кодексом Российской Федерации и используемых </w:t>
      </w:r>
      <w:r w:rsidRPr="001C369A">
        <w:lastRenderedPageBreak/>
        <w:t xml:space="preserve">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 </w:t>
      </w:r>
    </w:p>
    <w:p w:rsidR="001C369A" w:rsidRPr="00003A21" w:rsidRDefault="001C369A" w:rsidP="00C86A7A">
      <w:pPr>
        <w:autoSpaceDE w:val="0"/>
        <w:autoSpaceDN w:val="0"/>
        <w:adjustRightInd w:val="0"/>
        <w:rPr>
          <w:rFonts w:cs="Times New Roman"/>
          <w:color w:val="000000"/>
          <w:sz w:val="24"/>
          <w:szCs w:val="24"/>
        </w:rPr>
      </w:pPr>
      <w:r w:rsidRPr="001C369A">
        <w:rPr>
          <w:rFonts w:cs="Times New Roman"/>
          <w:color w:val="000000"/>
          <w:sz w:val="24"/>
          <w:szCs w:val="24"/>
        </w:rPr>
        <w:t>6</w:t>
      </w:r>
      <w:r w:rsidRPr="00003A21">
        <w:rPr>
          <w:rFonts w:cs="Times New Roman"/>
          <w:color w:val="000000"/>
          <w:sz w:val="24"/>
          <w:szCs w:val="24"/>
        </w:rPr>
        <w:t>.</w:t>
      </w:r>
      <w:r w:rsidRPr="001C369A">
        <w:rPr>
          <w:rFonts w:cs="Times New Roman"/>
          <w:color w:val="000000"/>
          <w:sz w:val="24"/>
          <w:szCs w:val="24"/>
        </w:rPr>
        <w:t>3.</w:t>
      </w:r>
      <w:r w:rsidRPr="00003A21">
        <w:rPr>
          <w:rFonts w:cs="Times New Roman"/>
          <w:color w:val="000000"/>
          <w:sz w:val="24"/>
          <w:szCs w:val="24"/>
        </w:rPr>
        <w:t>1.</w:t>
      </w:r>
      <w:r w:rsidRPr="001C369A">
        <w:rPr>
          <w:rFonts w:cs="Times New Roman"/>
          <w:color w:val="000000"/>
          <w:sz w:val="24"/>
          <w:szCs w:val="24"/>
        </w:rPr>
        <w:t>10</w:t>
      </w:r>
      <w:r w:rsidRPr="00003A21">
        <w:rPr>
          <w:rFonts w:cs="Times New Roman"/>
          <w:color w:val="000000"/>
          <w:sz w:val="24"/>
          <w:szCs w:val="24"/>
        </w:rPr>
        <w:t xml:space="preserve"> Федеральный закон от 10 декабря 2003 г. № 173-ФЗ «О валютном регулировании и валютном контроле». </w:t>
      </w:r>
    </w:p>
    <w:p w:rsidR="001C369A" w:rsidRPr="00003A21" w:rsidRDefault="001C369A" w:rsidP="00C86A7A">
      <w:pPr>
        <w:autoSpaceDE w:val="0"/>
        <w:autoSpaceDN w:val="0"/>
        <w:adjustRightInd w:val="0"/>
        <w:rPr>
          <w:rFonts w:cs="Times New Roman"/>
          <w:color w:val="000000"/>
          <w:sz w:val="24"/>
          <w:szCs w:val="24"/>
        </w:rPr>
      </w:pPr>
      <w:r w:rsidRPr="001C369A">
        <w:rPr>
          <w:rFonts w:cs="Times New Roman"/>
          <w:color w:val="000000"/>
          <w:sz w:val="24"/>
          <w:szCs w:val="24"/>
        </w:rPr>
        <w:t>6.3.1.11</w:t>
      </w:r>
      <w:r w:rsidRPr="00003A21">
        <w:rPr>
          <w:rFonts w:cs="Times New Roman"/>
          <w:color w:val="000000"/>
          <w:sz w:val="24"/>
          <w:szCs w:val="24"/>
        </w:rPr>
        <w:t xml:space="preserve">.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проведением». </w:t>
      </w:r>
    </w:p>
    <w:p w:rsidR="001C369A" w:rsidRPr="00003A21" w:rsidRDefault="001C369A" w:rsidP="00C86A7A">
      <w:pPr>
        <w:autoSpaceDE w:val="0"/>
        <w:autoSpaceDN w:val="0"/>
        <w:adjustRightInd w:val="0"/>
        <w:rPr>
          <w:rFonts w:cs="Times New Roman"/>
          <w:color w:val="000000"/>
          <w:sz w:val="24"/>
          <w:szCs w:val="24"/>
        </w:rPr>
      </w:pPr>
      <w:r w:rsidRPr="001C369A">
        <w:rPr>
          <w:rFonts w:cs="Times New Roman"/>
          <w:color w:val="000000"/>
          <w:sz w:val="24"/>
          <w:szCs w:val="24"/>
        </w:rPr>
        <w:t>6</w:t>
      </w:r>
      <w:r w:rsidRPr="00003A21">
        <w:rPr>
          <w:rFonts w:cs="Times New Roman"/>
          <w:color w:val="000000"/>
          <w:sz w:val="24"/>
          <w:szCs w:val="24"/>
        </w:rPr>
        <w:t>.3.</w:t>
      </w:r>
      <w:r w:rsidRPr="001C369A">
        <w:rPr>
          <w:rFonts w:cs="Times New Roman"/>
          <w:color w:val="000000"/>
          <w:sz w:val="24"/>
          <w:szCs w:val="24"/>
        </w:rPr>
        <w:t>1.12</w:t>
      </w:r>
      <w:r w:rsidRPr="00003A21">
        <w:rPr>
          <w:rFonts w:cs="Times New Roman"/>
          <w:color w:val="000000"/>
          <w:sz w:val="24"/>
          <w:szCs w:val="24"/>
        </w:rPr>
        <w:t xml:space="preserve">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контроля». </w:t>
      </w:r>
    </w:p>
    <w:p w:rsidR="001C369A" w:rsidRPr="001C369A" w:rsidRDefault="001C369A" w:rsidP="00C86A7A">
      <w:pPr>
        <w:pStyle w:val="Default"/>
        <w:ind w:firstLine="709"/>
        <w:jc w:val="both"/>
      </w:pPr>
      <w:r w:rsidRPr="001C369A">
        <w:t>6.3.1.13</w:t>
      </w:r>
      <w:r w:rsidRPr="00003A21">
        <w:t xml:space="preserve">. постановление Правительства Российской Федерации от 28 декабря </w:t>
      </w:r>
      <w:r w:rsidRPr="001C369A">
        <w:t xml:space="preserve">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Федерации». </w:t>
      </w:r>
    </w:p>
    <w:p w:rsidR="001C369A" w:rsidRPr="001C369A" w:rsidRDefault="001C369A" w:rsidP="00C86A7A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6.3.1.14</w:t>
      </w:r>
      <w:r w:rsidRPr="00003A21">
        <w:rPr>
          <w:rFonts w:cs="Times New Roman"/>
          <w:color w:val="000000"/>
          <w:sz w:val="24"/>
          <w:szCs w:val="24"/>
        </w:rPr>
        <w:t xml:space="preserve"> 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574333" w:rsidRPr="00D25E06" w:rsidRDefault="003E5BC9" w:rsidP="00574333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Старший г</w:t>
      </w:r>
      <w:r w:rsidR="00574333" w:rsidRPr="00D25E06">
        <w:rPr>
          <w:rFonts w:eastAsia="Calibri" w:cs="Times New Roman"/>
          <w:sz w:val="24"/>
          <w:szCs w:val="24"/>
        </w:rPr>
        <w:t>осударственный налоговый инспектор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102D" w:rsidRPr="001C369A" w:rsidRDefault="0058102D" w:rsidP="00C86A7A">
      <w:pPr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</w:t>
      </w:r>
      <w:r w:rsidR="00843B87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отношений;</w:t>
      </w:r>
      <w:r w:rsidR="00362B27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3B2CBD">
        <w:rPr>
          <w:rFonts w:eastAsia="Calibri" w:cs="Times New Roman"/>
          <w:sz w:val="24"/>
          <w:szCs w:val="24"/>
        </w:rPr>
        <w:t>понятие «налоговый контроль»</w:t>
      </w:r>
      <w:r w:rsidRPr="001C369A">
        <w:rPr>
          <w:rFonts w:eastAsia="Calibri" w:cs="Times New Roman"/>
          <w:sz w:val="24"/>
          <w:szCs w:val="24"/>
        </w:rPr>
        <w:t xml:space="preserve">; </w:t>
      </w:r>
      <w:r w:rsidR="003B2CBD">
        <w:rPr>
          <w:rFonts w:eastAsia="Calibri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особенности проведения выездных налоговых проверок (в т.ч. консолидированной группы налогоплательщиков),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</w:t>
      </w:r>
      <w:r w:rsidRPr="001C369A">
        <w:rPr>
          <w:rFonts w:eastAsia="Calibri" w:cs="Times New Roman"/>
          <w:sz w:val="24"/>
          <w:szCs w:val="24"/>
        </w:rPr>
        <w:t>принци</w:t>
      </w:r>
      <w:r w:rsidR="001C369A" w:rsidRPr="001C369A">
        <w:rPr>
          <w:rFonts w:eastAsia="Calibri" w:cs="Times New Roman"/>
          <w:sz w:val="24"/>
          <w:szCs w:val="24"/>
        </w:rPr>
        <w:t xml:space="preserve">пы налогового администрирования, </w:t>
      </w:r>
      <w:r w:rsidR="001C369A" w:rsidRPr="001C369A">
        <w:rPr>
          <w:rFonts w:cs="Times New Roman"/>
          <w:sz w:val="24"/>
          <w:szCs w:val="24"/>
        </w:rPr>
        <w:t xml:space="preserve">передовой отечественный и зарубежный опыт валютного регулирования и контроля, </w:t>
      </w:r>
      <w:r w:rsidR="001C369A" w:rsidRPr="00003A21">
        <w:rPr>
          <w:rFonts w:cs="Times New Roman"/>
          <w:color w:val="000000"/>
          <w:sz w:val="24"/>
          <w:szCs w:val="24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</w:t>
      </w:r>
      <w:r w:rsidR="001C369A" w:rsidRPr="001C369A">
        <w:rPr>
          <w:rFonts w:cs="Times New Roman"/>
          <w:sz w:val="24"/>
          <w:szCs w:val="24"/>
        </w:rPr>
        <w:t xml:space="preserve">дательства Российской Федерации, </w:t>
      </w:r>
      <w:r w:rsidR="001C369A" w:rsidRPr="00003A21">
        <w:rPr>
          <w:rFonts w:cs="Times New Roman"/>
          <w:color w:val="000000"/>
          <w:sz w:val="24"/>
          <w:szCs w:val="24"/>
        </w:rPr>
        <w:t>принципы, методы, технологии и механизмы осуществления контроля (надзора)</w:t>
      </w:r>
    </w:p>
    <w:p w:rsidR="00D7562B" w:rsidRPr="001C369A" w:rsidRDefault="0058102D" w:rsidP="00C86A7A">
      <w:pPr>
        <w:autoSpaceDE w:val="0"/>
        <w:autoSpaceDN w:val="0"/>
        <w:adjustRightInd w:val="0"/>
        <w:rPr>
          <w:rFonts w:eastAsia="Calibri" w:cs="Times New Roman"/>
          <w:b/>
          <w:i/>
          <w:color w:val="C00000"/>
          <w:sz w:val="24"/>
          <w:szCs w:val="24"/>
        </w:rPr>
      </w:pPr>
      <w:r w:rsidRPr="001C369A">
        <w:rPr>
          <w:rFonts w:eastAsia="Calibri" w:cs="Times New Roman"/>
          <w:spacing w:val="-2"/>
          <w:sz w:val="24"/>
          <w:szCs w:val="24"/>
        </w:rPr>
        <w:t xml:space="preserve">6.4. Наличие функциональных знаний: </w:t>
      </w:r>
      <w:r w:rsidR="00E7196D" w:rsidRPr="001C369A">
        <w:rPr>
          <w:rFonts w:eastAsia="Calibri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</w:p>
    <w:p w:rsidR="0058102D" w:rsidRPr="001C369A" w:rsidRDefault="0058102D" w:rsidP="00C86A7A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6.5. Наличие базовых умений: планировать, рационально</w:t>
      </w:r>
      <w:r w:rsidR="00686280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использовать служебное время и достигать результата; управлять изменениями;</w:t>
      </w:r>
      <w:r w:rsidR="00362B27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эффективно план</w:t>
      </w:r>
      <w:r w:rsidR="00EE6911">
        <w:rPr>
          <w:rFonts w:eastAsia="Calibri" w:cs="Times New Roman"/>
          <w:sz w:val="24"/>
          <w:szCs w:val="24"/>
        </w:rPr>
        <w:t xml:space="preserve">ировать, организовывать работу </w:t>
      </w:r>
      <w:r w:rsidR="00362B27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коммуникативные умения.</w:t>
      </w:r>
    </w:p>
    <w:p w:rsidR="00E7196D" w:rsidRPr="001C369A" w:rsidRDefault="0058102D" w:rsidP="00C86A7A">
      <w:pPr>
        <w:autoSpaceDE w:val="0"/>
        <w:autoSpaceDN w:val="0"/>
        <w:adjustRightInd w:val="0"/>
        <w:rPr>
          <w:rFonts w:eastAsia="Times New Roman" w:cs="Times New Roman"/>
          <w:b/>
          <w:i/>
          <w:color w:val="FF0000"/>
          <w:sz w:val="24"/>
          <w:szCs w:val="24"/>
          <w:lang w:eastAsia="ru-RU"/>
        </w:rPr>
      </w:pPr>
      <w:r w:rsidRPr="001C369A">
        <w:rPr>
          <w:rFonts w:eastAsia="Calibri" w:cs="Times New Roman"/>
          <w:sz w:val="24"/>
          <w:szCs w:val="24"/>
        </w:rPr>
        <w:lastRenderedPageBreak/>
        <w:t>6.6. Наличие профессиональных умений:</w:t>
      </w:r>
      <w:r w:rsidR="005C0490">
        <w:rPr>
          <w:rFonts w:eastAsia="Calibri" w:cs="Times New Roman"/>
          <w:sz w:val="24"/>
          <w:szCs w:val="24"/>
        </w:rPr>
        <w:t xml:space="preserve"> отбор налогоплательщиков для формирования плана выездных налоговых проверок; </w:t>
      </w:r>
      <w:r w:rsidR="00E7196D" w:rsidRPr="001C369A">
        <w:rPr>
          <w:rFonts w:eastAsia="Calibri" w:cs="Times New Roman"/>
          <w:sz w:val="24"/>
          <w:szCs w:val="24"/>
        </w:rPr>
        <w:t xml:space="preserve"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досудебного урегулирования споров; формирование плана проведения проверок полноты исчисления и уплаты налогов в связи с совершением сделок между взаимозависимыми лицами; </w:t>
      </w:r>
    </w:p>
    <w:p w:rsidR="00D7562B" w:rsidRPr="001C369A" w:rsidRDefault="0058102D" w:rsidP="00C86A7A">
      <w:pPr>
        <w:autoSpaceDE w:val="0"/>
        <w:autoSpaceDN w:val="0"/>
        <w:adjustRightInd w:val="0"/>
        <w:rPr>
          <w:rFonts w:eastAsia="Calibri" w:cs="Times New Roman"/>
          <w:color w:val="FF0000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6.7. Наличие функциональных умений: </w:t>
      </w:r>
      <w:r w:rsidR="00E7196D" w:rsidRPr="001C369A">
        <w:rPr>
          <w:rFonts w:eastAsia="Calibri" w:cs="Times New Roman"/>
          <w:sz w:val="24"/>
          <w:szCs w:val="24"/>
        </w:rPr>
        <w:t xml:space="preserve">разработка, проектов нормативных правовых актов и других документов;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экспертизы; проведение инвентаризации товарно-материальных ценностей; </w:t>
      </w:r>
    </w:p>
    <w:p w:rsidR="00275F69" w:rsidRPr="001C369A" w:rsidRDefault="00275F69" w:rsidP="00C86A7A">
      <w:pPr>
        <w:widowControl w:val="0"/>
        <w:rPr>
          <w:rFonts w:cs="Times New Roman"/>
          <w:b/>
          <w:sz w:val="24"/>
          <w:szCs w:val="24"/>
        </w:rPr>
      </w:pPr>
    </w:p>
    <w:p w:rsidR="003B7A81" w:rsidRPr="001C369A" w:rsidRDefault="003B7A81" w:rsidP="00C86A7A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III.</w:t>
      </w:r>
      <w:r w:rsidR="007B0EB1" w:rsidRPr="001C369A">
        <w:rPr>
          <w:rFonts w:cs="Times New Roman"/>
          <w:b/>
          <w:sz w:val="24"/>
          <w:szCs w:val="24"/>
        </w:rPr>
        <w:t> </w:t>
      </w:r>
      <w:r w:rsidRPr="001C369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5138A9" w:rsidRPr="001C369A" w:rsidRDefault="005138A9" w:rsidP="00C86A7A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7. Основные права и обязанности</w:t>
      </w:r>
      <w:r w:rsidR="00931377" w:rsidRPr="001C369A">
        <w:rPr>
          <w:rFonts w:cs="Times New Roman"/>
          <w:sz w:val="24"/>
          <w:szCs w:val="24"/>
        </w:rPr>
        <w:t xml:space="preserve"> </w:t>
      </w:r>
      <w:r w:rsidR="003E5BC9">
        <w:rPr>
          <w:rFonts w:cs="Times New Roman"/>
          <w:sz w:val="24"/>
          <w:szCs w:val="24"/>
        </w:rPr>
        <w:t>старшего</w:t>
      </w:r>
      <w:r w:rsidR="00E10853" w:rsidRPr="001C369A">
        <w:rPr>
          <w:rFonts w:eastAsia="Calibri" w:cs="Times New Roman"/>
          <w:sz w:val="24"/>
          <w:szCs w:val="24"/>
        </w:rPr>
        <w:t xml:space="preserve"> </w:t>
      </w:r>
      <w:r w:rsidR="00362B27" w:rsidRPr="001C369A">
        <w:rPr>
          <w:rFonts w:eastAsia="Calibri" w:cs="Times New Roman"/>
          <w:sz w:val="24"/>
          <w:szCs w:val="24"/>
        </w:rPr>
        <w:t xml:space="preserve">государственного налогового инспектора </w:t>
      </w:r>
      <w:r w:rsidR="00952D8F" w:rsidRPr="001C369A">
        <w:rPr>
          <w:rFonts w:eastAsia="Calibri" w:cs="Times New Roman"/>
          <w:sz w:val="24"/>
          <w:szCs w:val="24"/>
        </w:rPr>
        <w:t>Инспекции</w:t>
      </w:r>
      <w:r w:rsidRPr="001C369A">
        <w:rPr>
          <w:rFonts w:eastAsia="Calibri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5138A9" w:rsidRPr="001C369A" w:rsidRDefault="005138A9" w:rsidP="00C86A7A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8. В целях реализации задач и функций, возложенных на </w:t>
      </w:r>
      <w:r w:rsidR="00952D8F" w:rsidRPr="001C369A">
        <w:rPr>
          <w:rFonts w:eastAsia="Calibri" w:cs="Times New Roman"/>
          <w:sz w:val="24"/>
          <w:szCs w:val="24"/>
        </w:rPr>
        <w:t>Инспекцию</w:t>
      </w:r>
      <w:r w:rsidRPr="001C369A">
        <w:rPr>
          <w:rFonts w:eastAsia="Calibri" w:cs="Times New Roman"/>
          <w:sz w:val="24"/>
          <w:szCs w:val="24"/>
        </w:rPr>
        <w:t>,</w:t>
      </w:r>
      <w:r w:rsidR="00BC600A" w:rsidRPr="001C369A">
        <w:rPr>
          <w:rFonts w:eastAsia="Calibri" w:cs="Times New Roman"/>
          <w:sz w:val="24"/>
          <w:szCs w:val="24"/>
        </w:rPr>
        <w:t xml:space="preserve"> </w:t>
      </w:r>
      <w:r w:rsidR="003E5BC9">
        <w:rPr>
          <w:rFonts w:eastAsia="Calibri" w:cs="Times New Roman"/>
          <w:sz w:val="24"/>
          <w:szCs w:val="24"/>
        </w:rPr>
        <w:t>старший</w:t>
      </w:r>
      <w:r w:rsidR="00931377" w:rsidRPr="001C369A">
        <w:rPr>
          <w:rFonts w:eastAsia="Calibri" w:cs="Times New Roman"/>
          <w:sz w:val="24"/>
          <w:szCs w:val="24"/>
        </w:rPr>
        <w:t xml:space="preserve"> </w:t>
      </w:r>
      <w:r w:rsidR="00BC600A" w:rsidRPr="001C369A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="00952D8F" w:rsidRPr="001C369A">
        <w:rPr>
          <w:rFonts w:eastAsia="Calibri" w:cs="Times New Roman"/>
          <w:sz w:val="24"/>
          <w:szCs w:val="24"/>
        </w:rPr>
        <w:t>Инспекции</w:t>
      </w:r>
      <w:r w:rsidRPr="001C369A">
        <w:rPr>
          <w:rFonts w:eastAsia="Calibri" w:cs="Times New Roman"/>
          <w:sz w:val="24"/>
          <w:szCs w:val="24"/>
        </w:rPr>
        <w:t xml:space="preserve"> обязан: </w:t>
      </w:r>
    </w:p>
    <w:p w:rsidR="005138A9" w:rsidRPr="001C369A" w:rsidRDefault="005138A9" w:rsidP="00C86A7A">
      <w:pPr>
        <w:rPr>
          <w:rFonts w:eastAsia="Calibri" w:cs="Times New Roman"/>
          <w:spacing w:val="-4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обеспечивать выполнение задач и функций, возложенных на</w:t>
      </w:r>
      <w:r w:rsidR="000A31BC" w:rsidRPr="001C369A">
        <w:rPr>
          <w:rFonts w:eastAsia="Calibri" w:cs="Times New Roman"/>
          <w:sz w:val="24"/>
          <w:szCs w:val="24"/>
        </w:rPr>
        <w:t xml:space="preserve"> отдел</w:t>
      </w:r>
      <w:r w:rsidRPr="001C369A">
        <w:rPr>
          <w:rFonts w:eastAsia="Calibri" w:cs="Times New Roman"/>
          <w:sz w:val="24"/>
          <w:szCs w:val="24"/>
        </w:rPr>
        <w:t xml:space="preserve">, в части  осуществления работы </w:t>
      </w:r>
      <w:r w:rsidR="000A31BC" w:rsidRPr="001C369A">
        <w:rPr>
          <w:rFonts w:eastAsia="Calibri" w:cs="Times New Roman"/>
          <w:sz w:val="24"/>
          <w:szCs w:val="24"/>
        </w:rPr>
        <w:t>по направлению деятельности отдела;</w:t>
      </w:r>
    </w:p>
    <w:p w:rsidR="005138A9" w:rsidRPr="001C369A" w:rsidRDefault="005138A9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осуществлять</w:t>
      </w:r>
      <w:r w:rsidR="00015713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качественн</w:t>
      </w:r>
      <w:r w:rsidR="00015713" w:rsidRPr="001C369A">
        <w:rPr>
          <w:rFonts w:eastAsia="Calibri" w:cs="Times New Roman"/>
          <w:sz w:val="24"/>
          <w:szCs w:val="24"/>
        </w:rPr>
        <w:t>ое</w:t>
      </w:r>
      <w:r w:rsidRPr="001C369A">
        <w:rPr>
          <w:rFonts w:eastAsia="Calibri" w:cs="Times New Roman"/>
          <w:sz w:val="24"/>
          <w:szCs w:val="24"/>
        </w:rPr>
        <w:t xml:space="preserve"> и своевременн</w:t>
      </w:r>
      <w:r w:rsidR="00015713" w:rsidRPr="001C369A">
        <w:rPr>
          <w:rFonts w:eastAsia="Calibri" w:cs="Times New Roman"/>
          <w:sz w:val="24"/>
          <w:szCs w:val="24"/>
        </w:rPr>
        <w:t xml:space="preserve">ое </w:t>
      </w:r>
      <w:r w:rsidRPr="001C369A">
        <w:rPr>
          <w:rFonts w:eastAsia="Calibri" w:cs="Times New Roman"/>
          <w:sz w:val="24"/>
          <w:szCs w:val="24"/>
        </w:rPr>
        <w:t>рассмотрение</w:t>
      </w:r>
      <w:r w:rsidR="00015713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материалов по вопросам, относящимся к направлениям деятельности</w:t>
      </w:r>
      <w:r w:rsidR="00370857" w:rsidRPr="001C369A">
        <w:rPr>
          <w:rFonts w:eastAsia="Calibri" w:cs="Times New Roman"/>
          <w:sz w:val="24"/>
          <w:szCs w:val="24"/>
        </w:rPr>
        <w:t xml:space="preserve"> </w:t>
      </w:r>
      <w:r w:rsidR="00931377" w:rsidRPr="001C369A">
        <w:rPr>
          <w:rFonts w:eastAsia="Calibri" w:cs="Times New Roman"/>
          <w:sz w:val="24"/>
          <w:szCs w:val="24"/>
        </w:rPr>
        <w:t xml:space="preserve"> </w:t>
      </w:r>
      <w:r w:rsidR="00015713" w:rsidRPr="001C369A">
        <w:rPr>
          <w:rFonts w:eastAsia="Calibri" w:cs="Times New Roman"/>
          <w:sz w:val="24"/>
          <w:szCs w:val="24"/>
        </w:rPr>
        <w:t xml:space="preserve">государственного налогового инспектора </w:t>
      </w:r>
      <w:r w:rsidR="00952D8F" w:rsidRPr="001C369A">
        <w:rPr>
          <w:rFonts w:eastAsia="Calibri" w:cs="Times New Roman"/>
          <w:sz w:val="24"/>
          <w:szCs w:val="24"/>
        </w:rPr>
        <w:t>Инспекции</w:t>
      </w:r>
      <w:r w:rsidRPr="001C369A">
        <w:rPr>
          <w:rFonts w:eastAsia="Calibri" w:cs="Times New Roman"/>
          <w:sz w:val="24"/>
          <w:szCs w:val="24"/>
        </w:rPr>
        <w:t>;</w:t>
      </w:r>
    </w:p>
    <w:p w:rsidR="005138A9" w:rsidRPr="001C369A" w:rsidRDefault="005138A9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осуществлять контроль за правильностью применения к налогоплательщикам мер ответственности, предусмотренных законодательством Российской Федерации;</w:t>
      </w:r>
    </w:p>
    <w:p w:rsidR="005138A9" w:rsidRPr="001C369A" w:rsidRDefault="005138A9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рассматривать материалы налоговых проверок,</w:t>
      </w:r>
      <w:r w:rsidR="00015713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и выработка решений по ним;</w:t>
      </w:r>
    </w:p>
    <w:p w:rsidR="005138A9" w:rsidRPr="001C369A" w:rsidRDefault="005138A9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представлять интересы </w:t>
      </w:r>
      <w:r w:rsidR="00952D8F" w:rsidRPr="001C369A">
        <w:rPr>
          <w:rFonts w:eastAsia="Calibri" w:cs="Times New Roman"/>
          <w:sz w:val="24"/>
          <w:szCs w:val="24"/>
        </w:rPr>
        <w:t>Инспекции</w:t>
      </w:r>
      <w:r w:rsidRPr="001C369A">
        <w:rPr>
          <w:rFonts w:eastAsia="Calibri" w:cs="Times New Roman"/>
          <w:sz w:val="24"/>
          <w:szCs w:val="24"/>
        </w:rPr>
        <w:t xml:space="preserve"> в арбитражных судах и судах общей юрисдикции;</w:t>
      </w:r>
    </w:p>
    <w:p w:rsidR="005138A9" w:rsidRPr="001C369A" w:rsidRDefault="005138A9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инициировать</w:t>
      </w:r>
      <w:r w:rsidR="00015713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проверки работы подведомственных налоговых органов, вырабатывать решения по итогам их проведения;</w:t>
      </w:r>
    </w:p>
    <w:p w:rsidR="005138A9" w:rsidRPr="001C369A" w:rsidRDefault="005138A9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5138A9" w:rsidRPr="001C369A" w:rsidRDefault="005138A9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своевременно и качественно исполнять поручения</w:t>
      </w:r>
      <w:r w:rsidR="00015713" w:rsidRPr="001C369A">
        <w:rPr>
          <w:rFonts w:eastAsia="Calibri" w:cs="Times New Roman"/>
          <w:sz w:val="24"/>
          <w:szCs w:val="24"/>
        </w:rPr>
        <w:t xml:space="preserve"> </w:t>
      </w:r>
      <w:r w:rsidR="00952D8F" w:rsidRPr="001C369A">
        <w:rPr>
          <w:rFonts w:eastAsia="Calibri" w:cs="Times New Roman"/>
          <w:sz w:val="24"/>
          <w:szCs w:val="24"/>
        </w:rPr>
        <w:t>начальника</w:t>
      </w:r>
      <w:r w:rsidR="00015713" w:rsidRPr="001C369A">
        <w:rPr>
          <w:rFonts w:eastAsia="Calibri" w:cs="Times New Roman"/>
          <w:sz w:val="24"/>
          <w:szCs w:val="24"/>
        </w:rPr>
        <w:t xml:space="preserve">, заместителя начальника отдела </w:t>
      </w:r>
      <w:r w:rsidR="00952D8F" w:rsidRPr="001C369A">
        <w:rPr>
          <w:rFonts w:eastAsia="Calibri" w:cs="Times New Roman"/>
          <w:sz w:val="24"/>
          <w:szCs w:val="24"/>
        </w:rPr>
        <w:t>Инспекции</w:t>
      </w:r>
      <w:r w:rsidR="00015713" w:rsidRPr="001C369A">
        <w:rPr>
          <w:rFonts w:eastAsia="Calibri" w:cs="Times New Roman"/>
          <w:sz w:val="24"/>
          <w:szCs w:val="24"/>
        </w:rPr>
        <w:t xml:space="preserve">, </w:t>
      </w:r>
      <w:r w:rsidRPr="001C369A">
        <w:rPr>
          <w:rFonts w:eastAsia="Calibri" w:cs="Times New Roman"/>
          <w:sz w:val="24"/>
          <w:szCs w:val="24"/>
        </w:rPr>
        <w:t>данные в пределах их полномочий, установленных законодательством Российской Федерации;</w:t>
      </w:r>
    </w:p>
    <w:p w:rsidR="005138A9" w:rsidRPr="001C369A" w:rsidRDefault="005138A9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в целях обеспечения эффективной работы </w:t>
      </w:r>
      <w:r w:rsidR="00952D8F" w:rsidRPr="001C369A">
        <w:rPr>
          <w:rFonts w:eastAsia="Calibri" w:cs="Times New Roman"/>
          <w:sz w:val="24"/>
          <w:szCs w:val="24"/>
        </w:rPr>
        <w:t>Инспекции</w:t>
      </w:r>
      <w:r w:rsidRPr="001C369A">
        <w:rPr>
          <w:rFonts w:eastAsia="Calibri" w:cs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138A9" w:rsidRPr="001C369A" w:rsidRDefault="00015713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осуществлять </w:t>
      </w:r>
      <w:r w:rsidR="005138A9" w:rsidRPr="001C369A">
        <w:rPr>
          <w:rFonts w:eastAsia="Calibri" w:cs="Times New Roman"/>
          <w:sz w:val="24"/>
          <w:szCs w:val="24"/>
        </w:rPr>
        <w:t>мероприятия налогового  контроля, связанные с осуществлением оперативно-розыскной деятельности уполномоченными органами, в рамках своей компетенции;</w:t>
      </w:r>
    </w:p>
    <w:p w:rsidR="005138A9" w:rsidRPr="001C369A" w:rsidRDefault="005138A9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5138A9" w:rsidRPr="001C369A" w:rsidRDefault="00015713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осуществлять </w:t>
      </w:r>
      <w:r w:rsidR="005138A9" w:rsidRPr="001C369A">
        <w:rPr>
          <w:rFonts w:eastAsia="Calibri" w:cs="Times New Roman"/>
          <w:sz w:val="24"/>
          <w:szCs w:val="24"/>
        </w:rPr>
        <w:t>проверочные мероприятия, а также иные мероприятия налогового контроля, рассматривать материалы налоговых проверок</w:t>
      </w:r>
      <w:r w:rsidRPr="001C369A">
        <w:rPr>
          <w:rFonts w:eastAsia="Calibri" w:cs="Times New Roman"/>
          <w:sz w:val="24"/>
          <w:szCs w:val="24"/>
        </w:rPr>
        <w:t xml:space="preserve"> </w:t>
      </w:r>
      <w:r w:rsidR="005138A9" w:rsidRPr="001C369A">
        <w:rPr>
          <w:rFonts w:eastAsia="Calibri" w:cs="Times New Roman"/>
          <w:sz w:val="24"/>
          <w:szCs w:val="24"/>
        </w:rPr>
        <w:t>и принимать решения по ним;</w:t>
      </w:r>
    </w:p>
    <w:p w:rsidR="005138A9" w:rsidRPr="001C369A" w:rsidRDefault="005138A9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138A9" w:rsidRPr="001C369A" w:rsidRDefault="005138A9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A31BC" w:rsidRPr="001C369A" w:rsidRDefault="000A31BC" w:rsidP="00C86A7A">
      <w:pPr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sz w:val="24"/>
          <w:szCs w:val="24"/>
          <w:lang w:eastAsia="ru-RU"/>
        </w:rPr>
        <w:t>представлять сведения о своих доходах, об имуществе и обязательствах имущественного характера, а также супруга (супруги) и несовершеннолетних детей;</w:t>
      </w:r>
    </w:p>
    <w:p w:rsidR="000A31BC" w:rsidRPr="001C369A" w:rsidRDefault="000A31BC" w:rsidP="00C86A7A">
      <w:pPr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sz w:val="24"/>
          <w:szCs w:val="24"/>
          <w:lang w:eastAsia="ru-RU"/>
        </w:rPr>
        <w:t>уведомлять представителя нанимателя обо всех случаях обращения к нему в целях склонения к совершению коррупционных правонарушений;</w:t>
      </w:r>
    </w:p>
    <w:p w:rsidR="000A31BC" w:rsidRPr="001C369A" w:rsidRDefault="000A31BC" w:rsidP="00C86A7A">
      <w:pPr>
        <w:tabs>
          <w:tab w:val="left" w:pos="709"/>
        </w:tabs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sz w:val="24"/>
          <w:szCs w:val="24"/>
          <w:lang w:eastAsia="ru-RU"/>
        </w:rPr>
        <w:lastRenderedPageBreak/>
        <w:t>соблюдать установленные правила служебного распорядка и порядок работы со служебной информацией;</w:t>
      </w:r>
    </w:p>
    <w:p w:rsidR="000A31BC" w:rsidRPr="001C369A" w:rsidRDefault="000A31BC" w:rsidP="00C86A7A">
      <w:pPr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sz w:val="24"/>
          <w:szCs w:val="24"/>
          <w:lang w:eastAsia="ru-RU"/>
        </w:rPr>
        <w:t>соблюдать Кодекс этики и служебного поведения;</w:t>
      </w:r>
    </w:p>
    <w:p w:rsidR="005138A9" w:rsidRPr="001C369A" w:rsidRDefault="005138A9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15713" w:rsidRPr="001C369A" w:rsidRDefault="00015713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Должностные обязанности по направлению деятельности отдела:</w:t>
      </w:r>
    </w:p>
    <w:p w:rsidR="00E7196D" w:rsidRPr="001C369A" w:rsidRDefault="00E7196D" w:rsidP="00C86A7A">
      <w:pPr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Выполняет задания и поручения начальника Отдела по выполнению возложенных на Отдел задач и функций.</w:t>
      </w:r>
    </w:p>
    <w:p w:rsidR="00E7196D" w:rsidRPr="001C369A" w:rsidRDefault="00E7196D" w:rsidP="00C86A7A">
      <w:pPr>
        <w:keepNext/>
        <w:outlineLvl w:val="2"/>
        <w:rPr>
          <w:rFonts w:eastAsia="MS Mincho" w:cs="Times New Roman"/>
          <w:sz w:val="24"/>
          <w:szCs w:val="24"/>
        </w:rPr>
      </w:pPr>
      <w:r w:rsidRPr="001C369A">
        <w:rPr>
          <w:rFonts w:eastAsia="MS Mincho" w:cs="Times New Roman"/>
          <w:sz w:val="24"/>
          <w:szCs w:val="24"/>
        </w:rPr>
        <w:t>Подготовка решения о проведении выездной налоговой проверки и вручение налогоплательщику.</w:t>
      </w:r>
    </w:p>
    <w:p w:rsidR="00E7196D" w:rsidRPr="001C369A" w:rsidRDefault="00E7196D" w:rsidP="00C86A7A">
      <w:pPr>
        <w:rPr>
          <w:rFonts w:eastAsia="MS Mincho" w:cs="Times New Roman"/>
          <w:sz w:val="24"/>
          <w:szCs w:val="24"/>
        </w:rPr>
      </w:pPr>
      <w:r w:rsidRPr="001C369A">
        <w:rPr>
          <w:rFonts w:eastAsia="MS Mincho" w:cs="Times New Roman"/>
          <w:sz w:val="24"/>
          <w:szCs w:val="24"/>
        </w:rPr>
        <w:t>Формирование требования о предоставлении документов и вручение налогоплательщику.</w:t>
      </w:r>
    </w:p>
    <w:p w:rsidR="00E7196D" w:rsidRPr="001C369A" w:rsidRDefault="00E7196D" w:rsidP="00C86A7A">
      <w:pPr>
        <w:rPr>
          <w:rFonts w:cs="Times New Roman"/>
          <w:sz w:val="24"/>
          <w:szCs w:val="24"/>
        </w:rPr>
      </w:pPr>
      <w:r w:rsidRPr="001C369A">
        <w:rPr>
          <w:rFonts w:eastAsia="MS Mincho" w:cs="Times New Roman"/>
          <w:sz w:val="24"/>
          <w:szCs w:val="24"/>
        </w:rPr>
        <w:t>Проведение действия по осуществлению налогового контроля, проводимые в процессе выездной налоговой проверки (</w:t>
      </w:r>
      <w:bookmarkStart w:id="1" w:name="_Toc55121244"/>
      <w:r w:rsidRPr="001C369A">
        <w:rPr>
          <w:rFonts w:cs="Times New Roman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</w:t>
      </w:r>
      <w:bookmarkStart w:id="2" w:name="_Toc55121246"/>
      <w:bookmarkEnd w:id="1"/>
      <w:r w:rsidRPr="001C369A">
        <w:rPr>
          <w:rFonts w:cs="Times New Roman"/>
          <w:sz w:val="24"/>
          <w:szCs w:val="24"/>
        </w:rPr>
        <w:t>).</w:t>
      </w:r>
      <w:bookmarkEnd w:id="2"/>
      <w:r w:rsidRPr="001C369A">
        <w:rPr>
          <w:rFonts w:cs="Times New Roman"/>
          <w:sz w:val="24"/>
          <w:szCs w:val="24"/>
        </w:rPr>
        <w:t xml:space="preserve"> 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Использование в контрольных мероприятиях удаленного доступа к федеральным информационным ресурсам и сервисам, сопровождаемым ФКУ «Налог-Сервис» ФНС России: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Единый государственный реестр налогоплательщиков (ЕГРН) - просмотр всех разделов проектов «ЕГРН» и просмотр опубликованных отчетов по ресурсу в проекте «Отчеты» + поиск налогоплательщиков;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Сведения о физических лицах - просмотр всех разделов проекта «Сведения о физических лицах», просмотр опубликованных отчетов по ресурсу в проекте «Отчеты» + поиск налогоплательщиков;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Банковские счета - просмотр ресурса «Банковские счета» для ИФНС + поиск налогоплательщиков;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Полные сведения, содержащиеся в Едином государственном реестре юридических лиц (ЕГРЮЛ);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-Полные сведения, содержащиеся в государственном реестре индивидуальных предпринимателей (ЕГРИП);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Открытые и общедоступные сведения, содержащиеся в ЕГРЮЛ;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Открытые и общедоступные сведения, содержащиеся в ЕГРИП;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«Таможенный союз - обмен» (Сведения об уплате косвенных налогов при импорте/ экспорте между РФ, Республикой Беларусь и Республикой Казахстан);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Расчеты с бюджетом - просмотр всех разделов проекта «Расчеты с бюджетом». Просмотр опубликованных отчетов по ресурсу в проекте «Отчеты»;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База данных деклараций об объемах производства и оборота этилового спирта, алкогольной продукции «Декларации по алкоголю»;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Справочник кредитных организаций - просмотр всех разделов проекта «Справочник кредитных организаций» (без возможности ручного до определения реквизитов кредитных организаций и их филиалов);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Ведомость учета принятых и введенных налоговых деклараций;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СЛПФЛ и Реестр дисквалифицированных лиц;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Контрольно-кассовая техника - просмотр всех разделов ресурса «Контрольно-кассовая техника», просмотр Госреестра ККТ;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Ограничения;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Предпроверочный анализ налогоплательщиков;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Статистика;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Таможня-Ф - просмотр всех разделов ресурса «Таможня-Ф»;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НДС;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Однодневки;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Приостановление операций по счетам - просмотр разделов ресурса «Приостановление операций по счетам» для территориальных налоговых органов;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Программный комплекс визуального анализа информации для автоматизации процессов налогового контроля (ПК ВАИ);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Доступ к отчетам из комплекса ПАК Аналитика;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Статистика по работе задачи «Портал государственных услуг»;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lastRenderedPageBreak/>
        <w:t>- Росфиннадзор - просмотр всех разделов ресурса «Росфиннадзор» в рамках своего региона;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Учет схем уклонения от налогообложения;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Просмотр списка пользователей открытых и общедоступных сведений ЕГРЮЛ/ЕГРИП, доступ к которым предоставляется бесплатно;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Риски;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Истребование документов;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Недра - просмотр ресурса «Недра», просмотр ресурса «Недра», редактирование ИНН/КПП;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Сведения из Банка России;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Банк-обмен - просмотр ресурса «Банк-Обмен» для ИФНС и МИ по КН;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СМЭВ - просмотр журнала запросов «Наличие/отсутствии задолженности», «ГИБДД. Запрос сведений о ТС и их владельцев», «УНИФО. Запросы начислений», «Росреестр. Запрос сведений из ГКН и ЕГРП»;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Взаимодействие с ФМС России;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Среднесписочная численность работников;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Лицензии;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Коды иностранных организаций;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Мониторинг предприятий / отрасли - просмотр ресурса «Мониторинг отрасли» и «Мониторинг отрасли» (просмотр ресурса, составление запросов УФНС и МИ по КН);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ФССП Исполнительное производство;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Сведения о лицах, отказавшихся в суде от участия в организации;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Сведения о максимальных розничных ценах на табачные изделия;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Участники электронного документооборота счетов-фактур;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Учет консолидированных групп налогоплательщиков;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Допросы и осмотры - «Допросы и осмотры». Просмотр ресурса, доступ к сканобразам»;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Трансфертная цена - «Трансфертная цена». Просмотр ресурса»;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Сведения о платежах;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Взаимодействие с Почтой России;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Нормативно-справочная информация;</w:t>
      </w:r>
    </w:p>
    <w:p w:rsidR="00E7196D" w:rsidRPr="001C369A" w:rsidRDefault="00E7196D" w:rsidP="00C86A7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- Транспорт.</w:t>
      </w:r>
    </w:p>
    <w:p w:rsidR="00E7196D" w:rsidRPr="001C369A" w:rsidRDefault="00E7196D" w:rsidP="00C86A7A">
      <w:pPr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Направление извещения налогоплательщику о времени и месте рассмотрения материалов налогового контроля.</w:t>
      </w:r>
    </w:p>
    <w:p w:rsidR="00E7196D" w:rsidRPr="001C369A" w:rsidRDefault="00E7196D" w:rsidP="00C86A7A">
      <w:pPr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 xml:space="preserve">Передача копии акта </w:t>
      </w:r>
      <w:r w:rsidR="008A292E">
        <w:rPr>
          <w:rFonts w:cs="Times New Roman"/>
          <w:sz w:val="24"/>
          <w:szCs w:val="24"/>
        </w:rPr>
        <w:t xml:space="preserve">налогового контроля в правовой </w:t>
      </w:r>
      <w:r w:rsidRPr="001C369A">
        <w:rPr>
          <w:rFonts w:cs="Times New Roman"/>
          <w:sz w:val="24"/>
          <w:szCs w:val="24"/>
        </w:rPr>
        <w:t>отдел с отметкой о вручении акта лицу или с приложением копии квитанции о направлении заказного письма по почте (другие материалы - по отдельному запросу  правового отдела, отдела досудебного урегулирования налоговых споров).</w:t>
      </w:r>
    </w:p>
    <w:p w:rsidR="008A292E" w:rsidRDefault="00E7196D" w:rsidP="00C86A7A">
      <w:pPr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Рассмотрение с участием правового отдела представленных налогоплательщиками возражений (объяснений) по актам выездных налоговых проверок. </w:t>
      </w:r>
    </w:p>
    <w:p w:rsidR="00E7196D" w:rsidRPr="00887D96" w:rsidRDefault="00E7196D" w:rsidP="00C86A7A">
      <w:pPr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 xml:space="preserve">Рассмотрение с участием правового отдела возражений (объяснений) по </w:t>
      </w:r>
      <w:r w:rsidR="00887D96" w:rsidRPr="00887D96">
        <w:rPr>
          <w:bCs/>
          <w:sz w:val="24"/>
          <w:szCs w:val="26"/>
        </w:rPr>
        <w:t>Актам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</w:p>
    <w:p w:rsidR="00E7196D" w:rsidRPr="001C369A" w:rsidRDefault="00E7196D" w:rsidP="00C86A7A">
      <w:pPr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Представление пояснений (заключения) должностных лиц налогового органа, выявивших нарушение законодательства о налогах и сборах, по документам, представленным вместе с возражениями по акту налогового контроля (его отдельным положениям), либо в ходе рассмотрения акта налогового контроля.</w:t>
      </w:r>
    </w:p>
    <w:p w:rsidR="00E7196D" w:rsidRPr="001C369A" w:rsidRDefault="00E7196D" w:rsidP="00C86A7A">
      <w:pPr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Подготовка проектов решений по материалам выездных налоговых проверок и передача их   для согласования в правовой отдел.</w:t>
      </w:r>
    </w:p>
    <w:p w:rsidR="00E7196D" w:rsidRPr="001C369A" w:rsidRDefault="00E7196D" w:rsidP="00C86A7A">
      <w:pPr>
        <w:keepNext/>
        <w:outlineLvl w:val="2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Подготовка проектов решений  по материалам о нарушениях законодательства о налогах и сборах совершенных лицами, не являющимися налогоплательщиками, плательщиками сбора или налоговыми агентами  и передача их  в  правовой отдел для согласования.</w:t>
      </w:r>
    </w:p>
    <w:p w:rsidR="00E7196D" w:rsidRPr="001C369A" w:rsidRDefault="00E7196D" w:rsidP="00C86A7A">
      <w:pPr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Передача копии решения по делу о налоговом правонарушении в  правовой отдел.</w:t>
      </w:r>
    </w:p>
    <w:p w:rsidR="00E7196D" w:rsidRPr="001C369A" w:rsidRDefault="00E7196D" w:rsidP="00C86A7A">
      <w:pPr>
        <w:rPr>
          <w:rFonts w:cs="Times New Roman"/>
          <w:b/>
          <w:bCs/>
          <w:sz w:val="24"/>
          <w:szCs w:val="24"/>
        </w:rPr>
      </w:pPr>
      <w:r w:rsidRPr="001C369A">
        <w:rPr>
          <w:rFonts w:cs="Times New Roman"/>
          <w:sz w:val="24"/>
          <w:szCs w:val="24"/>
        </w:rPr>
        <w:lastRenderedPageBreak/>
        <w:t>Передача в отдел урегулирования задолженности  сведений о доначисленных суммах по решению по делу о налоговом правонарушении для направления налогоплательщику, плательщиков сборов и налоговых агентов требования об уплате налога, пени, штрафов.</w:t>
      </w:r>
    </w:p>
    <w:p w:rsidR="00E7196D" w:rsidRPr="001C369A" w:rsidRDefault="00E7196D" w:rsidP="00C86A7A">
      <w:pPr>
        <w:rPr>
          <w:rFonts w:cs="Times New Roman"/>
          <w:bCs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Подготовка и направление проекта приложения №7 «Мониторинг качества проведения предпроверочного анализа налогоплательщика, в отношении которого завершена выездная налоговая проверка» в отдел предпроверочного анализа и истребования документов.</w:t>
      </w:r>
    </w:p>
    <w:p w:rsidR="00E7196D" w:rsidRPr="001C369A" w:rsidRDefault="00E7196D" w:rsidP="00C86A7A">
      <w:pPr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Осуществление функций по вручению уведомлений, требований и иных документов налогоплательщикам и  проведению информационно-разъяснительной работы, направленной на сокращение задолженности, взыскания недоимки и актуализации базы данных.</w:t>
      </w:r>
    </w:p>
    <w:p w:rsidR="00E7196D" w:rsidRPr="001C369A" w:rsidRDefault="00E7196D" w:rsidP="00C86A7A">
      <w:pPr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Проведение мероприятий по принятию решений об обеспечительных мерах в случаях, предусмотренных п.10.ст.101, статьи 77 НК РФ.</w:t>
      </w:r>
    </w:p>
    <w:p w:rsidR="00E7196D" w:rsidRPr="008A292E" w:rsidRDefault="00E7196D" w:rsidP="00C86A7A">
      <w:pPr>
        <w:rPr>
          <w:rFonts w:cs="Times New Roman"/>
          <w:sz w:val="24"/>
          <w:szCs w:val="24"/>
        </w:rPr>
      </w:pPr>
      <w:r w:rsidRPr="008A292E">
        <w:rPr>
          <w:rFonts w:cs="Times New Roman"/>
          <w:sz w:val="24"/>
          <w:szCs w:val="24"/>
        </w:rPr>
        <w:t>Вручение копии решения о принятии обеспечительных мер проверяемому лицу.</w:t>
      </w:r>
    </w:p>
    <w:p w:rsidR="00E7196D" w:rsidRPr="008A292E" w:rsidRDefault="00E7196D" w:rsidP="00C86A7A">
      <w:pPr>
        <w:rPr>
          <w:rFonts w:cs="Times New Roman"/>
          <w:sz w:val="24"/>
          <w:szCs w:val="24"/>
        </w:rPr>
      </w:pPr>
      <w:r w:rsidRPr="008A292E">
        <w:rPr>
          <w:rFonts w:cs="Times New Roman"/>
          <w:sz w:val="24"/>
          <w:szCs w:val="24"/>
        </w:rPr>
        <w:t>Вручение налогопл</w:t>
      </w:r>
      <w:r w:rsidR="008A292E" w:rsidRPr="008A292E">
        <w:rPr>
          <w:rFonts w:cs="Times New Roman"/>
          <w:sz w:val="24"/>
          <w:szCs w:val="24"/>
        </w:rPr>
        <w:t xml:space="preserve">ательщикам (их представителям) </w:t>
      </w:r>
      <w:r w:rsidRPr="008A292E">
        <w:rPr>
          <w:rFonts w:cs="Times New Roman"/>
          <w:sz w:val="24"/>
          <w:szCs w:val="24"/>
        </w:rPr>
        <w:t>решений, вынесенных по результатам рассмотрения материалов выездных проверок, а также решений, вынесенных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сборах.</w:t>
      </w:r>
    </w:p>
    <w:p w:rsidR="0073507F" w:rsidRPr="008A292E" w:rsidRDefault="0073507F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A292E">
        <w:rPr>
          <w:rFonts w:cs="Times New Roman"/>
          <w:sz w:val="24"/>
          <w:szCs w:val="24"/>
        </w:rPr>
        <w:t>Отражение в карточках РСБ налогоплательщиков сумм налогов, пени, а также сумм налоговых санкций по решениям, вынесенных по результатам рассмотрения материалов выездных налоговых проверок,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сборах.</w:t>
      </w:r>
    </w:p>
    <w:p w:rsidR="008A292E" w:rsidRPr="008A292E" w:rsidRDefault="008A292E" w:rsidP="008A292E">
      <w:pPr>
        <w:pStyle w:val="af2"/>
        <w:ind w:left="0" w:firstLine="708"/>
        <w:jc w:val="both"/>
      </w:pPr>
      <w:r w:rsidRPr="008A292E">
        <w:t>Обеспечивать корректное и актуальное ведение оперативного налогового учета в информационных ресурсах местного уровня в соответствии с технологией работы в целях достоверного формирования показателей сводных первичных документов по учету доходов (Реестр начисленных сумм налогов, сборов, пеней, процентов и налоговых санкций);</w:t>
      </w:r>
    </w:p>
    <w:p w:rsidR="0073507F" w:rsidRPr="001C369A" w:rsidRDefault="0073507F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Направление материалов проверки в органы внутренних дел для решения вопроса о возбуждении уголовного дела в отношении налогопл</w:t>
      </w:r>
      <w:r w:rsidR="00C86A7A">
        <w:rPr>
          <w:rFonts w:cs="Times New Roman"/>
          <w:sz w:val="24"/>
          <w:szCs w:val="24"/>
        </w:rPr>
        <w:t xml:space="preserve">ательщиков, подпадающих под п.3 </w:t>
      </w:r>
      <w:r w:rsidRPr="001C369A">
        <w:rPr>
          <w:rFonts w:cs="Times New Roman"/>
          <w:sz w:val="24"/>
          <w:szCs w:val="24"/>
        </w:rPr>
        <w:t>статьи 32 НК РФ.</w:t>
      </w:r>
      <w:r w:rsidR="00C86A7A">
        <w:rPr>
          <w:rFonts w:cs="Times New Roman"/>
          <w:sz w:val="24"/>
          <w:szCs w:val="24"/>
        </w:rPr>
        <w:t xml:space="preserve"> </w:t>
      </w:r>
      <w:r w:rsidR="00C86A7A" w:rsidRPr="008A6CF7">
        <w:rPr>
          <w:rFonts w:cs="Times New Roman"/>
          <w:sz w:val="24"/>
          <w:szCs w:val="24"/>
        </w:rPr>
        <w:t>Ведение информационного ресурса «Журнал учета материалов, направляемых в правоохранительные органы, в том числе для решения вопроса о возбуждении уголовных дел в соответствии с действующим порядком</w:t>
      </w:r>
    </w:p>
    <w:p w:rsidR="0073507F" w:rsidRPr="001C369A" w:rsidRDefault="0073507F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Направление информации в налоговые органы, таможенные органы, органы внутренних дел и следственные органы в порядке, определяемым по соглашению, информирование об имеющихся материалах о нарушениях законодательства о налогах и сборах и налоговых преступлениях, подпадающих под п.</w:t>
      </w:r>
      <w:r w:rsidR="00C86A7A">
        <w:rPr>
          <w:rFonts w:cs="Times New Roman"/>
          <w:sz w:val="24"/>
          <w:szCs w:val="24"/>
        </w:rPr>
        <w:t>3</w:t>
      </w:r>
      <w:r w:rsidRPr="001C369A">
        <w:rPr>
          <w:rFonts w:cs="Times New Roman"/>
          <w:sz w:val="24"/>
          <w:szCs w:val="24"/>
        </w:rPr>
        <w:t xml:space="preserve"> ст.82 НК РФ.</w:t>
      </w:r>
    </w:p>
    <w:p w:rsidR="0073507F" w:rsidRPr="001C369A" w:rsidRDefault="0073507F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Участие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73507F" w:rsidRPr="001C369A" w:rsidRDefault="0073507F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Передача в правовой отдел протоколов, для обеспечения производства по делам об административных правонарушениях.</w:t>
      </w:r>
    </w:p>
    <w:p w:rsidR="0073507F" w:rsidRPr="001C369A" w:rsidRDefault="0073507F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При формировании журналов регистрации и учета, регламентирующих и сопровождающих документов, строго соблюдать хронологию его ведения в информационных ресурсах.</w:t>
      </w:r>
    </w:p>
    <w:p w:rsidR="0073507F" w:rsidRPr="001C369A" w:rsidRDefault="0073507F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Осуществление ежедневного самоконтроля по контролирующим и предупредительным QBE-запросам по своевременности и полноте заполнения информационных ресурсов, закрепленных за отделом.</w:t>
      </w:r>
    </w:p>
    <w:p w:rsidR="00370092" w:rsidRPr="00370092" w:rsidRDefault="00370092" w:rsidP="00370092">
      <w:pPr>
        <w:autoSpaceDE w:val="0"/>
        <w:autoSpaceDN w:val="0"/>
        <w:adjustRightInd w:val="0"/>
        <w:rPr>
          <w:rFonts w:cs="Times New Roman"/>
          <w:sz w:val="22"/>
          <w:szCs w:val="24"/>
        </w:rPr>
      </w:pPr>
      <w:r w:rsidRPr="00370092">
        <w:rPr>
          <w:rFonts w:eastAsia="Times New Roman" w:cs="Times New Roman"/>
          <w:snapToGrid w:val="0"/>
          <w:sz w:val="24"/>
          <w:szCs w:val="26"/>
          <w:lang w:eastAsia="ru-RU"/>
        </w:rPr>
        <w:t>Осуществлять своевременный внутренний контроль деятельности по технологическим процессам ФНС России, относящимся к ведению отдела по подведомственности, с отражением в Журналах результатов внутреннего контроля.</w:t>
      </w:r>
    </w:p>
    <w:p w:rsidR="0073507F" w:rsidRPr="001C369A" w:rsidRDefault="0073507F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 xml:space="preserve">Соблюдать установленный срок для регистрации документов, регламентирующих выездную налоговую проверку - не позднее 3 рабочих дней после даты подписания регламентирующего документа начальником (заместителем начальника) инспекции. Срок для внесения в информационный ресурс «Выездные налоговые проверки» описательной части Актов, Решений (в соответствии со ст. 100, 101, 101.4 НК РФ) - не позднее 3 рабочих дней после установленного ст. 100, 101, 101.4 НК РФ срока для вручения Актов, Решений в соответствии с приказом инспекции № 01-05/179@ от 28.07.2017г. «О внесении изменений в приказ Межрайонной ИФНС России №1 по Республике Бурятия от 11.12.2014г. №01-04/345 «Об </w:t>
      </w:r>
      <w:r w:rsidRPr="001C369A">
        <w:rPr>
          <w:rFonts w:cs="Times New Roman"/>
          <w:sz w:val="24"/>
          <w:szCs w:val="24"/>
        </w:rPr>
        <w:lastRenderedPageBreak/>
        <w:t xml:space="preserve">ответственности и сроках ввода реквизитов при формировании информационных ресурсов «Выездные налоговые проверки»»; </w:t>
      </w:r>
    </w:p>
    <w:p w:rsidR="0073507F" w:rsidRPr="001C369A" w:rsidRDefault="0073507F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В целях внутреннего финансового контроля осуществлять контрольные действия за операциями по бюджетным процедурам, в соответствии с картой внутреннего финансового контроля отдела выездных проверок №2, утвержденной в Межрайонной ИФНС России № 1 по Республике Бурятия» в соответствии с приказом инспекции № 01 -05/152@ от 29.06.2017г. «Об утверждении карт внутреннего финансового контроля в Межрайонной ИФНС России № 1 по Республике Бурятия.</w:t>
      </w:r>
    </w:p>
    <w:p w:rsidR="0073507F" w:rsidRPr="001C369A" w:rsidRDefault="0073507F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Хранение государственной, служебной и иной охраняемой законом тайны, а также неразглашение ставшие известными в связи с исполнением должностных обязанностей сведения, затрагивающие частную жизнь, честь, достоинство граждан.</w:t>
      </w:r>
    </w:p>
    <w:p w:rsidR="0073507F" w:rsidRPr="001C369A" w:rsidRDefault="0073507F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Соблюдение установленных правил служебного распорядка и порядка работы со служебной информацией.</w:t>
      </w:r>
    </w:p>
    <w:p w:rsidR="0073507F" w:rsidRPr="001C369A" w:rsidRDefault="0073507F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Формирование установленной отчетности по предмету деятельности отдела.</w:t>
      </w:r>
    </w:p>
    <w:p w:rsidR="0073507F" w:rsidRPr="001C369A" w:rsidRDefault="0073507F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 xml:space="preserve">Ведение информационного ресурса «Контрольная деятельность», программно-информационных комплексов СЭОД МУ, закрепленных за отделом. </w:t>
      </w:r>
    </w:p>
    <w:p w:rsidR="0073507F" w:rsidRPr="001C369A" w:rsidRDefault="0073507F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Проведение экономической учебы в отделе, инспекции и разъяснительной работы с налогоплательщиками.</w:t>
      </w:r>
    </w:p>
    <w:p w:rsidR="0073507F" w:rsidRPr="001C369A" w:rsidRDefault="0073507F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Вести делопроизводство в соответствии с номенклатурой дел  отдела. Является ответственным за делопроизводство в отделе.</w:t>
      </w:r>
    </w:p>
    <w:p w:rsidR="0073507F" w:rsidRPr="001C369A" w:rsidRDefault="0073507F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Во время отсутствия государственного налогового инспектора замещает его.</w:t>
      </w:r>
    </w:p>
    <w:p w:rsidR="0073507F" w:rsidRPr="001C369A" w:rsidRDefault="0073507F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Строго исполняет требования Указа Президента Российской Федерации от 12.08.2002 №885 «Об утверждении общих принципов служебного поведения государственных служащих», Федерального Закона от 25.07.2004 №79-ФЗ «О государственной гражданской службе Российской Федерации», Федерального Закона от 25 декабря 2008 №273-ФЗ «О противодействии коррупции».</w:t>
      </w:r>
    </w:p>
    <w:p w:rsidR="00E7196D" w:rsidRPr="001C369A" w:rsidRDefault="00E7196D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В соответствии с Федеральным Законом от 25 декабря 2008 №273-ФЗ «О противодействии коррупции» обязан:</w:t>
      </w:r>
    </w:p>
    <w:p w:rsidR="00E7196D" w:rsidRPr="001C369A" w:rsidRDefault="00E7196D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информировать должностных лиц отдела кадрового обеспечения и безопасности  о ставших ему известными фактах несоблюдения государственным или муниципальным служащим ограничений и запретов, требований о предотвращении или об урегулировании конфликта интересов либо неисполнения обязанностей, установленных в целях противодействия коррупции (ч.4.1 ст.5, 273-ФЗ);</w:t>
      </w:r>
    </w:p>
    <w:p w:rsidR="00E7196D" w:rsidRPr="001C369A" w:rsidRDefault="00E7196D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представлять представителю нанимателя (работодателю)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обязаны (п.4 ч.1 ст.8 273-ФЗ);</w:t>
      </w:r>
    </w:p>
    <w:p w:rsidR="00E7196D" w:rsidRPr="001C369A" w:rsidRDefault="00E7196D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(ч.1, ст.9 273-ФЗ);</w:t>
      </w:r>
    </w:p>
    <w:p w:rsidR="00E7196D" w:rsidRPr="001C369A" w:rsidRDefault="00E7196D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 xml:space="preserve"> принимать меры по недопущению любой возможности возникновения конфликта интересов (ч.1, ст.11 273-ФЗ);</w:t>
      </w:r>
    </w:p>
    <w:p w:rsidR="00E7196D" w:rsidRPr="001C369A" w:rsidRDefault="00E7196D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 xml:space="preserve">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 (ч.2, ст.11 273-ФЗ);</w:t>
      </w:r>
    </w:p>
    <w:p w:rsidR="00E7196D" w:rsidRPr="001C369A" w:rsidRDefault="00E7196D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color w:val="000000"/>
          <w:sz w:val="24"/>
          <w:szCs w:val="24"/>
        </w:rPr>
        <w:t xml:space="preserve">в случае, если  владеет ценными бумагами, акциями (долями участия, паями в уставных (складочных) капиталах организаций) в целях предотвращения конфликта интересов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</w:t>
      </w:r>
      <w:hyperlink r:id="rId27" w:history="1">
        <w:r w:rsidRPr="001C369A">
          <w:rPr>
            <w:rFonts w:cs="Times New Roman"/>
            <w:color w:val="000000"/>
            <w:sz w:val="24"/>
            <w:szCs w:val="24"/>
          </w:rPr>
          <w:t>законодательством</w:t>
        </w:r>
      </w:hyperlink>
      <w:r w:rsidRPr="001C369A">
        <w:rPr>
          <w:rFonts w:cs="Times New Roman"/>
          <w:color w:val="000000"/>
          <w:sz w:val="24"/>
          <w:szCs w:val="24"/>
        </w:rPr>
        <w:t xml:space="preserve"> Российской Федерации </w:t>
      </w:r>
      <w:r w:rsidRPr="001C369A">
        <w:rPr>
          <w:rFonts w:cs="Times New Roman"/>
          <w:sz w:val="24"/>
          <w:szCs w:val="24"/>
        </w:rPr>
        <w:t xml:space="preserve">(ч.6, ст.11; ст.12.3  273-ФЗ). </w:t>
      </w:r>
    </w:p>
    <w:p w:rsidR="00E7196D" w:rsidRPr="001C369A" w:rsidRDefault="00E7196D" w:rsidP="00C86A7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C369A">
        <w:rPr>
          <w:rFonts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5138A9" w:rsidRPr="001C369A" w:rsidRDefault="005138A9" w:rsidP="00C86A7A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9. В целях исполнения возложенных должностных обязанностей</w:t>
      </w:r>
      <w:r w:rsidR="00686280" w:rsidRPr="001C369A">
        <w:rPr>
          <w:rFonts w:eastAsia="Calibri" w:cs="Times New Roman"/>
          <w:sz w:val="24"/>
          <w:szCs w:val="24"/>
        </w:rPr>
        <w:t xml:space="preserve"> </w:t>
      </w:r>
      <w:r w:rsidR="00931377" w:rsidRPr="001C369A">
        <w:rPr>
          <w:rFonts w:eastAsia="Calibri" w:cs="Times New Roman"/>
          <w:sz w:val="24"/>
          <w:szCs w:val="24"/>
        </w:rPr>
        <w:t xml:space="preserve"> </w:t>
      </w:r>
      <w:r w:rsidR="00015713" w:rsidRPr="001C369A">
        <w:rPr>
          <w:rFonts w:eastAsia="Calibri" w:cs="Times New Roman"/>
          <w:sz w:val="24"/>
          <w:szCs w:val="24"/>
        </w:rPr>
        <w:t xml:space="preserve">государственный </w:t>
      </w:r>
      <w:r w:rsidR="00015713" w:rsidRPr="001C369A">
        <w:rPr>
          <w:rFonts w:eastAsia="Calibri" w:cs="Times New Roman"/>
          <w:sz w:val="24"/>
          <w:szCs w:val="24"/>
        </w:rPr>
        <w:lastRenderedPageBreak/>
        <w:t xml:space="preserve">налоговый инспектор </w:t>
      </w:r>
      <w:r w:rsidR="00952D8F" w:rsidRPr="001C369A">
        <w:rPr>
          <w:rFonts w:eastAsia="Calibri" w:cs="Times New Roman"/>
          <w:sz w:val="24"/>
          <w:szCs w:val="24"/>
        </w:rPr>
        <w:t>Инспекции</w:t>
      </w:r>
      <w:r w:rsidRPr="001C369A">
        <w:rPr>
          <w:rFonts w:eastAsia="Calibri" w:cs="Times New Roman"/>
          <w:sz w:val="24"/>
          <w:szCs w:val="24"/>
        </w:rPr>
        <w:t xml:space="preserve"> имеет право:</w:t>
      </w:r>
    </w:p>
    <w:p w:rsidR="005138A9" w:rsidRPr="001C369A" w:rsidRDefault="005138A9" w:rsidP="00C86A7A">
      <w:pPr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sz w:val="24"/>
          <w:szCs w:val="24"/>
          <w:lang w:eastAsia="ru-RU"/>
        </w:rPr>
        <w:t xml:space="preserve">представлять </w:t>
      </w:r>
      <w:r w:rsidR="00952D8F" w:rsidRPr="001C369A">
        <w:rPr>
          <w:rFonts w:eastAsia="Times New Roman" w:cs="Times New Roman"/>
          <w:sz w:val="24"/>
          <w:szCs w:val="24"/>
          <w:lang w:eastAsia="ru-RU"/>
        </w:rPr>
        <w:t>Инспекцию</w:t>
      </w:r>
      <w:r w:rsidRPr="001C369A">
        <w:rPr>
          <w:rFonts w:eastAsia="Times New Roman" w:cs="Times New Roman"/>
          <w:sz w:val="24"/>
          <w:szCs w:val="24"/>
          <w:lang w:eastAsia="ru-RU"/>
        </w:rPr>
        <w:t xml:space="preserve">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5138A9" w:rsidRPr="001C369A" w:rsidRDefault="005138A9" w:rsidP="00C86A7A">
      <w:pPr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sz w:val="24"/>
          <w:szCs w:val="24"/>
          <w:lang w:eastAsia="ru-RU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5138A9" w:rsidRPr="001C369A" w:rsidRDefault="005138A9" w:rsidP="00C86A7A">
      <w:pPr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sz w:val="24"/>
          <w:szCs w:val="24"/>
          <w:lang w:eastAsia="ru-RU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 w:rsidR="00952D8F" w:rsidRPr="001C369A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1C369A">
        <w:rPr>
          <w:rFonts w:eastAsia="Times New Roman" w:cs="Times New Roman"/>
          <w:sz w:val="24"/>
          <w:szCs w:val="24"/>
          <w:lang w:eastAsia="ru-RU"/>
        </w:rPr>
        <w:t>;</w:t>
      </w:r>
    </w:p>
    <w:p w:rsidR="005138A9" w:rsidRPr="001C369A" w:rsidRDefault="005138A9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вносить</w:t>
      </w:r>
      <w:r w:rsidR="000A31BC" w:rsidRPr="001C369A">
        <w:rPr>
          <w:rFonts w:eastAsia="Calibri" w:cs="Times New Roman"/>
          <w:sz w:val="24"/>
          <w:szCs w:val="24"/>
        </w:rPr>
        <w:t xml:space="preserve"> </w:t>
      </w:r>
      <w:r w:rsidR="00952D8F" w:rsidRPr="001C369A">
        <w:rPr>
          <w:rFonts w:eastAsia="Calibri" w:cs="Times New Roman"/>
          <w:sz w:val="24"/>
          <w:szCs w:val="24"/>
        </w:rPr>
        <w:t>начальнику Инспекции</w:t>
      </w:r>
      <w:r w:rsidR="00370857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предложения по совершенствованию налогового администрирования;</w:t>
      </w:r>
    </w:p>
    <w:p w:rsidR="005138A9" w:rsidRPr="001C369A" w:rsidRDefault="005138A9" w:rsidP="00C86A7A">
      <w:pPr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sz w:val="24"/>
          <w:szCs w:val="24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5138A9" w:rsidRPr="001C369A" w:rsidRDefault="005138A9" w:rsidP="00C86A7A">
      <w:pPr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sz w:val="24"/>
          <w:szCs w:val="24"/>
          <w:lang w:eastAsia="ru-RU"/>
        </w:rPr>
        <w:t>на защиту своих персональных данных;</w:t>
      </w:r>
    </w:p>
    <w:p w:rsidR="005138A9" w:rsidRPr="001C369A" w:rsidRDefault="005138A9" w:rsidP="00C86A7A">
      <w:pPr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sz w:val="24"/>
          <w:szCs w:val="24"/>
          <w:lang w:eastAsia="ru-RU"/>
        </w:rPr>
        <w:t>на</w:t>
      </w:r>
      <w:r w:rsidR="00370857" w:rsidRPr="001C369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C369A">
        <w:rPr>
          <w:rFonts w:eastAsia="Times New Roman" w:cs="Times New Roman"/>
          <w:sz w:val="24"/>
          <w:szCs w:val="24"/>
          <w:lang w:eastAsia="ru-RU"/>
        </w:rPr>
        <w:t>профессиональное развитие в порядке, установленном законодательством Российской Федерации;</w:t>
      </w:r>
    </w:p>
    <w:p w:rsidR="005138A9" w:rsidRPr="001C369A" w:rsidRDefault="005138A9" w:rsidP="00C86A7A">
      <w:pPr>
        <w:rPr>
          <w:rFonts w:eastAsia="Times New Roman" w:cs="Times New Roman"/>
          <w:sz w:val="24"/>
          <w:szCs w:val="24"/>
          <w:lang w:eastAsia="ru-RU"/>
        </w:rPr>
      </w:pPr>
      <w:r w:rsidRPr="001C369A">
        <w:rPr>
          <w:rFonts w:eastAsia="Times New Roman" w:cs="Times New Roman"/>
          <w:sz w:val="24"/>
          <w:szCs w:val="24"/>
          <w:lang w:eastAsia="ru-RU"/>
        </w:rPr>
        <w:t>на удаленный доступ к федеральным информационным ресурсам, сопровождаемым ФКУ «Налог-Сервис»</w:t>
      </w:r>
      <w:r w:rsidR="00015713" w:rsidRPr="001C369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C369A">
        <w:rPr>
          <w:rFonts w:eastAsia="Times New Roman" w:cs="Times New Roman"/>
          <w:sz w:val="24"/>
          <w:szCs w:val="24"/>
          <w:lang w:eastAsia="ru-RU"/>
        </w:rPr>
        <w:t>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5138A9" w:rsidRPr="001C369A" w:rsidRDefault="005138A9" w:rsidP="00C86A7A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0A31BC" w:rsidRPr="001C369A" w:rsidRDefault="005138A9" w:rsidP="00C86A7A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10. </w:t>
      </w:r>
      <w:r w:rsidR="00931377" w:rsidRPr="001C369A">
        <w:rPr>
          <w:rFonts w:eastAsia="Calibri" w:cs="Times New Roman"/>
          <w:sz w:val="24"/>
          <w:szCs w:val="24"/>
        </w:rPr>
        <w:t xml:space="preserve"> г</w:t>
      </w:r>
      <w:r w:rsidR="00015713" w:rsidRPr="001C369A">
        <w:rPr>
          <w:rFonts w:eastAsia="Calibri" w:cs="Times New Roman"/>
          <w:sz w:val="24"/>
          <w:szCs w:val="24"/>
        </w:rPr>
        <w:t xml:space="preserve">осударственный налоговый инспектор </w:t>
      </w:r>
      <w:r w:rsidR="00952D8F" w:rsidRPr="001C369A">
        <w:rPr>
          <w:rFonts w:eastAsia="Calibri" w:cs="Times New Roman"/>
          <w:sz w:val="24"/>
          <w:szCs w:val="24"/>
        </w:rPr>
        <w:t>Инспекции</w:t>
      </w:r>
      <w:r w:rsidRPr="001C369A">
        <w:rPr>
          <w:rFonts w:eastAsia="Calibri" w:cs="Times New Roman"/>
          <w:sz w:val="24"/>
          <w:szCs w:val="24"/>
        </w:rPr>
        <w:t xml:space="preserve"> осуществляет иные права и исполняет</w:t>
      </w:r>
      <w:r w:rsidR="00C622A7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иные обязанности, предусмотренные законодательством Российской Федерации, Положением о Федеральной</w:t>
      </w:r>
      <w:r w:rsidR="000A31BC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налоговой службе,</w:t>
      </w:r>
      <w:r w:rsidR="00120AD0" w:rsidRPr="001C369A">
        <w:rPr>
          <w:rFonts w:eastAsia="Calibri" w:cs="Times New Roman"/>
          <w:sz w:val="24"/>
          <w:szCs w:val="24"/>
        </w:rPr>
        <w:t xml:space="preserve"> Положением </w:t>
      </w:r>
      <w:r w:rsidR="00952D8F" w:rsidRPr="001C369A">
        <w:rPr>
          <w:rFonts w:eastAsia="Calibri" w:cs="Times New Roman"/>
          <w:sz w:val="24"/>
          <w:szCs w:val="24"/>
        </w:rPr>
        <w:t>об Межрайонной ИФНС России №1</w:t>
      </w:r>
      <w:r w:rsidR="00120AD0" w:rsidRPr="001C369A">
        <w:rPr>
          <w:rFonts w:eastAsia="Calibri" w:cs="Times New Roman"/>
          <w:sz w:val="24"/>
          <w:szCs w:val="24"/>
        </w:rPr>
        <w:t xml:space="preserve"> по Республике Бурятия,</w:t>
      </w:r>
      <w:r w:rsidR="00C622A7" w:rsidRPr="001C369A">
        <w:rPr>
          <w:rFonts w:eastAsia="Calibri" w:cs="Times New Roman"/>
          <w:sz w:val="24"/>
          <w:szCs w:val="24"/>
        </w:rPr>
        <w:t xml:space="preserve"> Положением об отделе,</w:t>
      </w:r>
      <w:r w:rsidR="00B552EC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приказами (распоряжениями) ФНС России</w:t>
      </w:r>
      <w:r w:rsidR="00C622A7" w:rsidRPr="001C369A">
        <w:rPr>
          <w:rFonts w:eastAsia="Calibri" w:cs="Times New Roman"/>
          <w:sz w:val="24"/>
          <w:szCs w:val="24"/>
        </w:rPr>
        <w:t>, Управления</w:t>
      </w:r>
      <w:r w:rsidR="00952D8F" w:rsidRPr="001C369A">
        <w:rPr>
          <w:rFonts w:eastAsia="Calibri" w:cs="Times New Roman"/>
          <w:sz w:val="24"/>
          <w:szCs w:val="24"/>
        </w:rPr>
        <w:t xml:space="preserve"> Федеральной налоговой службы, Инспекции</w:t>
      </w:r>
      <w:r w:rsidR="00C622A7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и иными нормативными правовыми актами.</w:t>
      </w:r>
    </w:p>
    <w:p w:rsidR="005138A9" w:rsidRPr="001C369A" w:rsidRDefault="005138A9" w:rsidP="00C86A7A">
      <w:pPr>
        <w:tabs>
          <w:tab w:val="left" w:pos="851"/>
          <w:tab w:val="left" w:pos="993"/>
        </w:tabs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11. </w:t>
      </w:r>
      <w:r w:rsidR="00931377" w:rsidRPr="001C369A">
        <w:rPr>
          <w:rFonts w:eastAsia="Calibri" w:cs="Times New Roman"/>
          <w:sz w:val="24"/>
          <w:szCs w:val="24"/>
        </w:rPr>
        <w:t xml:space="preserve"> г</w:t>
      </w:r>
      <w:r w:rsidR="00B552EC" w:rsidRPr="001C369A">
        <w:rPr>
          <w:rFonts w:eastAsia="Calibri" w:cs="Times New Roman"/>
          <w:sz w:val="24"/>
          <w:szCs w:val="24"/>
        </w:rPr>
        <w:t xml:space="preserve">осударственный налоговый инспектор </w:t>
      </w:r>
      <w:r w:rsidR="00952D8F" w:rsidRPr="001C369A">
        <w:rPr>
          <w:rFonts w:eastAsia="Calibri" w:cs="Times New Roman"/>
          <w:sz w:val="24"/>
          <w:szCs w:val="24"/>
        </w:rPr>
        <w:t>Инспекции</w:t>
      </w:r>
      <w:r w:rsidRPr="001C369A">
        <w:rPr>
          <w:rFonts w:eastAsia="Calibri" w:cs="Times New Roman"/>
          <w:sz w:val="24"/>
          <w:szCs w:val="24"/>
        </w:rPr>
        <w:t xml:space="preserve"> за неисполнение или ненадлежащее</w:t>
      </w:r>
      <w:r w:rsidR="00686280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 xml:space="preserve">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C369A">
        <w:rPr>
          <w:rFonts w:eastAsia="Calibri" w:cs="Times New Roman"/>
          <w:bCs/>
          <w:sz w:val="24"/>
          <w:szCs w:val="24"/>
        </w:rPr>
        <w:t>Кроме того,</w:t>
      </w:r>
      <w:r w:rsidR="000A31BC" w:rsidRPr="001C369A">
        <w:rPr>
          <w:rFonts w:eastAsia="Calibri" w:cs="Times New Roman"/>
          <w:bCs/>
          <w:sz w:val="24"/>
          <w:szCs w:val="24"/>
        </w:rPr>
        <w:t xml:space="preserve"> </w:t>
      </w:r>
      <w:r w:rsidR="00931377" w:rsidRPr="001C369A">
        <w:rPr>
          <w:rFonts w:eastAsia="Calibri" w:cs="Times New Roman"/>
          <w:bCs/>
          <w:sz w:val="24"/>
          <w:szCs w:val="24"/>
        </w:rPr>
        <w:t xml:space="preserve"> </w:t>
      </w:r>
      <w:r w:rsidR="00B552EC" w:rsidRPr="001C369A">
        <w:rPr>
          <w:rFonts w:eastAsia="Calibri" w:cs="Times New Roman"/>
          <w:bCs/>
          <w:sz w:val="24"/>
          <w:szCs w:val="24"/>
        </w:rPr>
        <w:t xml:space="preserve">государственный налоговый инспектор </w:t>
      </w:r>
      <w:r w:rsidR="00952D8F" w:rsidRPr="001C369A">
        <w:rPr>
          <w:rFonts w:eastAsia="Calibri" w:cs="Times New Roman"/>
          <w:bCs/>
          <w:sz w:val="24"/>
          <w:szCs w:val="24"/>
        </w:rPr>
        <w:t>Инспекции</w:t>
      </w:r>
      <w:r w:rsidRPr="001C369A">
        <w:rPr>
          <w:rFonts w:eastAsia="Calibri" w:cs="Times New Roman"/>
          <w:bCs/>
          <w:sz w:val="24"/>
          <w:szCs w:val="24"/>
        </w:rPr>
        <w:t xml:space="preserve"> несет ответственность</w:t>
      </w:r>
      <w:r w:rsidRPr="001C369A">
        <w:rPr>
          <w:rFonts w:eastAsia="Calibri" w:cs="Times New Roman"/>
          <w:sz w:val="24"/>
          <w:szCs w:val="24"/>
        </w:rPr>
        <w:t>:</w:t>
      </w:r>
    </w:p>
    <w:p w:rsidR="005138A9" w:rsidRPr="001C369A" w:rsidRDefault="005138A9" w:rsidP="00C86A7A">
      <w:pPr>
        <w:tabs>
          <w:tab w:val="left" w:pos="851"/>
          <w:tab w:val="left" w:pos="993"/>
        </w:tabs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за некачественное и несвоевременное выполнение задач,</w:t>
      </w:r>
      <w:r w:rsidR="000A31BC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 xml:space="preserve">возложенных на </w:t>
      </w:r>
      <w:r w:rsidR="00952D8F" w:rsidRPr="001C369A">
        <w:rPr>
          <w:rFonts w:eastAsia="Calibri" w:cs="Times New Roman"/>
          <w:sz w:val="24"/>
          <w:szCs w:val="24"/>
        </w:rPr>
        <w:t>Инспекцию</w:t>
      </w:r>
      <w:r w:rsidRPr="001C369A">
        <w:rPr>
          <w:rFonts w:eastAsia="Calibri" w:cs="Times New Roman"/>
          <w:sz w:val="24"/>
          <w:szCs w:val="24"/>
        </w:rPr>
        <w:t xml:space="preserve">, заданий, приказов, распоряжений и </w:t>
      </w:r>
      <w:r w:rsidR="00B552EC" w:rsidRPr="001C369A">
        <w:rPr>
          <w:rFonts w:eastAsia="Calibri" w:cs="Times New Roman"/>
          <w:sz w:val="24"/>
          <w:szCs w:val="24"/>
        </w:rPr>
        <w:t>указаний,</w:t>
      </w:r>
      <w:r w:rsidRPr="001C369A">
        <w:rPr>
          <w:rFonts w:eastAsia="Calibri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5138A9" w:rsidRPr="001C369A" w:rsidRDefault="005138A9" w:rsidP="00C86A7A">
      <w:pPr>
        <w:tabs>
          <w:tab w:val="left" w:pos="851"/>
          <w:tab w:val="left" w:pos="993"/>
        </w:tabs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138A9" w:rsidRPr="001C369A" w:rsidRDefault="005138A9" w:rsidP="00C86A7A">
      <w:pPr>
        <w:tabs>
          <w:tab w:val="left" w:pos="851"/>
          <w:tab w:val="left" w:pos="993"/>
        </w:tabs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за имущественный ущерб, причиненный по его вине;</w:t>
      </w:r>
    </w:p>
    <w:p w:rsidR="005138A9" w:rsidRPr="001C369A" w:rsidRDefault="005138A9" w:rsidP="00C86A7A">
      <w:pPr>
        <w:tabs>
          <w:tab w:val="left" w:pos="851"/>
          <w:tab w:val="left" w:pos="993"/>
        </w:tabs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138A9" w:rsidRPr="001C369A" w:rsidRDefault="005138A9" w:rsidP="00C86A7A">
      <w:pPr>
        <w:tabs>
          <w:tab w:val="left" w:pos="851"/>
          <w:tab w:val="left" w:pos="993"/>
        </w:tabs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5138A9" w:rsidRPr="001C369A" w:rsidRDefault="005138A9" w:rsidP="00C86A7A">
      <w:pPr>
        <w:tabs>
          <w:tab w:val="left" w:pos="851"/>
          <w:tab w:val="left" w:pos="993"/>
        </w:tabs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5138A9" w:rsidRPr="001C369A" w:rsidRDefault="005138A9" w:rsidP="00C86A7A">
      <w:pPr>
        <w:tabs>
          <w:tab w:val="left" w:pos="851"/>
        </w:tabs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138A9" w:rsidRPr="001C369A" w:rsidRDefault="005138A9" w:rsidP="00C86A7A">
      <w:pPr>
        <w:tabs>
          <w:tab w:val="left" w:pos="851"/>
          <w:tab w:val="left" w:pos="993"/>
        </w:tabs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0A31BC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138A9" w:rsidRPr="001C369A" w:rsidRDefault="005138A9" w:rsidP="00C86A7A">
      <w:pPr>
        <w:tabs>
          <w:tab w:val="left" w:pos="851"/>
          <w:tab w:val="left" w:pos="993"/>
        </w:tabs>
        <w:rPr>
          <w:rFonts w:eastAsia="Calibri" w:cs="Times New Roman"/>
          <w:sz w:val="24"/>
          <w:szCs w:val="24"/>
        </w:rPr>
      </w:pPr>
    </w:p>
    <w:p w:rsidR="00E45E47" w:rsidRPr="001C369A" w:rsidRDefault="003B7A81" w:rsidP="00C86A7A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IV.</w:t>
      </w:r>
      <w:r w:rsidR="00CC56D9" w:rsidRPr="001C369A">
        <w:rPr>
          <w:rFonts w:cs="Times New Roman"/>
          <w:b/>
          <w:sz w:val="24"/>
          <w:szCs w:val="24"/>
        </w:rPr>
        <w:t> </w:t>
      </w:r>
      <w:r w:rsidR="00E45E47" w:rsidRPr="001C369A">
        <w:rPr>
          <w:rFonts w:cs="Times New Roman"/>
          <w:b/>
          <w:sz w:val="24"/>
          <w:szCs w:val="24"/>
        </w:rPr>
        <w:t>Перечень вопросов, по которым</w:t>
      </w:r>
      <w:r w:rsidR="00686280" w:rsidRPr="001C369A">
        <w:rPr>
          <w:rFonts w:cs="Times New Roman"/>
          <w:b/>
          <w:sz w:val="24"/>
          <w:szCs w:val="24"/>
        </w:rPr>
        <w:t xml:space="preserve"> </w:t>
      </w:r>
      <w:r w:rsidR="00931377" w:rsidRPr="001C369A">
        <w:rPr>
          <w:rFonts w:cs="Times New Roman"/>
          <w:b/>
          <w:sz w:val="24"/>
          <w:szCs w:val="24"/>
        </w:rPr>
        <w:t xml:space="preserve"> </w:t>
      </w:r>
      <w:r w:rsidR="00B552EC" w:rsidRPr="001C369A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="003A74B0" w:rsidRPr="001C369A">
        <w:rPr>
          <w:rFonts w:cs="Times New Roman"/>
          <w:b/>
          <w:sz w:val="24"/>
          <w:szCs w:val="24"/>
        </w:rPr>
        <w:t>Инспекции</w:t>
      </w:r>
      <w:r w:rsidRPr="001C369A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1C369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1C369A" w:rsidRDefault="00E45E47" w:rsidP="00C86A7A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lastRenderedPageBreak/>
        <w:t>у</w:t>
      </w:r>
      <w:r w:rsidR="003B7A81" w:rsidRPr="001C369A">
        <w:rPr>
          <w:rFonts w:cs="Times New Roman"/>
          <w:b/>
          <w:sz w:val="24"/>
          <w:szCs w:val="24"/>
        </w:rPr>
        <w:t>правленческие и иные решения</w:t>
      </w:r>
    </w:p>
    <w:p w:rsidR="003C343E" w:rsidRPr="001C369A" w:rsidRDefault="003C343E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12. При исполнении служебных обязанностей</w:t>
      </w:r>
      <w:r w:rsidR="00686280" w:rsidRPr="001C369A">
        <w:rPr>
          <w:rFonts w:eastAsia="Calibri" w:cs="Times New Roman"/>
          <w:sz w:val="24"/>
          <w:szCs w:val="24"/>
        </w:rPr>
        <w:t xml:space="preserve"> </w:t>
      </w:r>
      <w:r w:rsidR="003E5BC9">
        <w:rPr>
          <w:rFonts w:eastAsia="Calibri" w:cs="Times New Roman"/>
          <w:sz w:val="24"/>
          <w:szCs w:val="24"/>
        </w:rPr>
        <w:t>старший</w:t>
      </w:r>
      <w:r w:rsidR="00931377" w:rsidRPr="001C369A">
        <w:rPr>
          <w:rFonts w:eastAsia="Calibri" w:cs="Times New Roman"/>
          <w:sz w:val="24"/>
          <w:szCs w:val="24"/>
        </w:rPr>
        <w:t xml:space="preserve"> </w:t>
      </w:r>
      <w:r w:rsidR="00B552EC" w:rsidRPr="001C369A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="003A74B0" w:rsidRPr="001C369A">
        <w:rPr>
          <w:rFonts w:eastAsia="Calibri" w:cs="Times New Roman"/>
          <w:sz w:val="24"/>
          <w:szCs w:val="24"/>
        </w:rPr>
        <w:t>Инспекции</w:t>
      </w:r>
      <w:r w:rsidRPr="001C369A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3C343E" w:rsidRPr="001C369A" w:rsidRDefault="00B552EC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осуществления </w:t>
      </w:r>
      <w:r w:rsidR="003C343E" w:rsidRPr="001C369A">
        <w:rPr>
          <w:rFonts w:eastAsia="Calibri" w:cs="Times New Roman"/>
          <w:sz w:val="24"/>
          <w:szCs w:val="24"/>
        </w:rPr>
        <w:t>работы отдела по установленным направлениям деятельности, направленной на реализацию задач и функций, возложенных на</w:t>
      </w:r>
      <w:r w:rsidRPr="001C369A">
        <w:rPr>
          <w:rFonts w:eastAsia="Calibri" w:cs="Times New Roman"/>
          <w:sz w:val="24"/>
          <w:szCs w:val="24"/>
        </w:rPr>
        <w:t xml:space="preserve"> </w:t>
      </w:r>
      <w:r w:rsidR="003A74B0" w:rsidRPr="001C369A">
        <w:rPr>
          <w:rFonts w:eastAsia="Calibri" w:cs="Times New Roman"/>
          <w:sz w:val="24"/>
          <w:szCs w:val="24"/>
        </w:rPr>
        <w:t>Инспекцию</w:t>
      </w:r>
      <w:r w:rsidR="003C343E" w:rsidRPr="001C369A">
        <w:rPr>
          <w:rFonts w:eastAsia="Calibri" w:cs="Times New Roman"/>
          <w:sz w:val="24"/>
          <w:szCs w:val="24"/>
        </w:rPr>
        <w:t xml:space="preserve">; </w:t>
      </w:r>
    </w:p>
    <w:p w:rsidR="003C343E" w:rsidRPr="001C369A" w:rsidRDefault="003C343E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реализации законодательства Российской Федерации, Положения о ФНС России, об Управлении, </w:t>
      </w:r>
      <w:r w:rsidR="003A74B0" w:rsidRPr="001C369A">
        <w:rPr>
          <w:rFonts w:eastAsia="Calibri" w:cs="Times New Roman"/>
          <w:sz w:val="24"/>
          <w:szCs w:val="24"/>
        </w:rPr>
        <w:t xml:space="preserve">об Инспекции, </w:t>
      </w:r>
      <w:r w:rsidRPr="001C369A">
        <w:rPr>
          <w:rFonts w:eastAsia="Calibri" w:cs="Times New Roman"/>
          <w:sz w:val="24"/>
          <w:szCs w:val="24"/>
        </w:rPr>
        <w:t>поручений ФНС России;</w:t>
      </w:r>
    </w:p>
    <w:p w:rsidR="003C343E" w:rsidRPr="001C369A" w:rsidRDefault="003C343E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обеспечения представления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3C343E" w:rsidRPr="001C369A" w:rsidRDefault="003C343E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3C343E" w:rsidRPr="001C369A" w:rsidRDefault="003C343E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C343E" w:rsidRPr="001C369A" w:rsidRDefault="003C343E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возникающим при рассмотрении </w:t>
      </w:r>
      <w:r w:rsidR="003A74B0" w:rsidRPr="001C369A">
        <w:rPr>
          <w:rFonts w:eastAsia="Calibri" w:cs="Times New Roman"/>
          <w:sz w:val="24"/>
          <w:szCs w:val="24"/>
        </w:rPr>
        <w:t>Инспекцией</w:t>
      </w:r>
      <w:r w:rsidRPr="001C369A">
        <w:rPr>
          <w:rFonts w:eastAsia="Calibri" w:cs="Times New Roman"/>
          <w:sz w:val="24"/>
          <w:szCs w:val="24"/>
        </w:rPr>
        <w:t xml:space="preserve"> заявлений, предложений, жалоб граждан и юридических лиц;</w:t>
      </w:r>
    </w:p>
    <w:p w:rsidR="003C343E" w:rsidRPr="001C369A" w:rsidRDefault="003C343E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предусмотренным положением об </w:t>
      </w:r>
      <w:r w:rsidR="003A74B0" w:rsidRPr="001C369A">
        <w:rPr>
          <w:rFonts w:eastAsia="Calibri" w:cs="Times New Roman"/>
          <w:sz w:val="24"/>
          <w:szCs w:val="24"/>
        </w:rPr>
        <w:t>Инспекции</w:t>
      </w:r>
      <w:r w:rsidRPr="001C369A">
        <w:rPr>
          <w:rFonts w:eastAsia="Calibri" w:cs="Times New Roman"/>
          <w:sz w:val="24"/>
          <w:szCs w:val="24"/>
        </w:rPr>
        <w:t xml:space="preserve"> иными нормативными актами, администр</w:t>
      </w:r>
      <w:r w:rsidR="003A74B0" w:rsidRPr="001C369A">
        <w:rPr>
          <w:rFonts w:eastAsia="Calibri" w:cs="Times New Roman"/>
          <w:sz w:val="24"/>
          <w:szCs w:val="24"/>
        </w:rPr>
        <w:t xml:space="preserve">ативным регламентом ФНС России </w:t>
      </w:r>
      <w:r w:rsidRPr="001C369A">
        <w:rPr>
          <w:rFonts w:eastAsia="Calibri" w:cs="Times New Roman"/>
          <w:sz w:val="24"/>
          <w:szCs w:val="24"/>
        </w:rPr>
        <w:t xml:space="preserve"> Управления</w:t>
      </w:r>
      <w:r w:rsidR="003A74B0" w:rsidRPr="001C369A">
        <w:rPr>
          <w:rFonts w:eastAsia="Calibri" w:cs="Times New Roman"/>
          <w:sz w:val="24"/>
          <w:szCs w:val="24"/>
        </w:rPr>
        <w:t xml:space="preserve"> Федеральной налоговой службы по Республике Бурятия и Инспекции</w:t>
      </w:r>
      <w:r w:rsidRPr="001C369A">
        <w:rPr>
          <w:rFonts w:eastAsia="Calibri" w:cs="Times New Roman"/>
          <w:sz w:val="24"/>
          <w:szCs w:val="24"/>
        </w:rPr>
        <w:t>;</w:t>
      </w:r>
    </w:p>
    <w:p w:rsidR="003C343E" w:rsidRPr="001C369A" w:rsidRDefault="003C343E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иным вопросам.</w:t>
      </w:r>
    </w:p>
    <w:p w:rsidR="003C343E" w:rsidRPr="001C369A" w:rsidRDefault="003C343E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13. При исполнении служебных обязанностей</w:t>
      </w:r>
      <w:r w:rsidR="00686280" w:rsidRPr="001C369A">
        <w:rPr>
          <w:rFonts w:eastAsia="Calibri" w:cs="Times New Roman"/>
          <w:sz w:val="24"/>
          <w:szCs w:val="24"/>
        </w:rPr>
        <w:t xml:space="preserve"> </w:t>
      </w:r>
      <w:r w:rsidR="003E5BC9">
        <w:rPr>
          <w:rFonts w:eastAsia="Calibri" w:cs="Times New Roman"/>
          <w:sz w:val="24"/>
          <w:szCs w:val="24"/>
        </w:rPr>
        <w:t>старший</w:t>
      </w:r>
      <w:r w:rsidR="00931377" w:rsidRPr="001C369A">
        <w:rPr>
          <w:rFonts w:eastAsia="Calibri" w:cs="Times New Roman"/>
          <w:sz w:val="24"/>
          <w:szCs w:val="24"/>
        </w:rPr>
        <w:t xml:space="preserve"> </w:t>
      </w:r>
      <w:r w:rsidR="002E7F39" w:rsidRPr="001C369A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="003A74B0" w:rsidRPr="001C369A">
        <w:rPr>
          <w:rFonts w:eastAsia="Calibri" w:cs="Times New Roman"/>
          <w:sz w:val="24"/>
          <w:szCs w:val="24"/>
        </w:rPr>
        <w:t>Инспекции</w:t>
      </w:r>
      <w:r w:rsidR="002E7F39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3C343E" w:rsidRPr="001C369A" w:rsidRDefault="003C343E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3C343E" w:rsidRPr="001C369A" w:rsidRDefault="003C343E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</w:t>
      </w:r>
      <w:r w:rsidR="00686280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с</w:t>
      </w:r>
      <w:r w:rsidR="00686280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Налоговым кодексом, федеральными законами, иными нормативными правовыми актами;</w:t>
      </w:r>
    </w:p>
    <w:p w:rsidR="003C343E" w:rsidRPr="001C369A" w:rsidRDefault="003C343E" w:rsidP="00C86A7A">
      <w:pPr>
        <w:autoSpaceDE w:val="0"/>
        <w:autoSpaceDN w:val="0"/>
        <w:adjustRightInd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определения форм и методов работы со средствами массовой информации, обращениями граждан, соблюдения правил делового этикета сотрудниками </w:t>
      </w:r>
      <w:r w:rsidR="00865CA2" w:rsidRPr="001C369A">
        <w:rPr>
          <w:rFonts w:eastAsia="Calibri" w:cs="Times New Roman"/>
          <w:sz w:val="24"/>
          <w:szCs w:val="24"/>
        </w:rPr>
        <w:t>отдела</w:t>
      </w:r>
      <w:r w:rsidRPr="001C369A">
        <w:rPr>
          <w:rFonts w:eastAsia="Calibri" w:cs="Times New Roman"/>
          <w:sz w:val="24"/>
          <w:szCs w:val="24"/>
        </w:rPr>
        <w:t>;</w:t>
      </w:r>
    </w:p>
    <w:p w:rsidR="003C343E" w:rsidRPr="001C369A" w:rsidRDefault="003C343E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обеспечения работоспособности информационно-коммуникационных технологий в подведомственных</w:t>
      </w:r>
      <w:r w:rsidR="002E7F39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налоговых органах, включая использование возможностей межведомственного документооборота;</w:t>
      </w:r>
    </w:p>
    <w:p w:rsidR="003C343E" w:rsidRPr="001C369A" w:rsidRDefault="003C343E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инициирования проверок работы подведомственных налоговых органов, выработки решений по итогам их проведения;</w:t>
      </w:r>
    </w:p>
    <w:p w:rsidR="003C343E" w:rsidRPr="001C369A" w:rsidRDefault="003C343E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деятельности </w:t>
      </w:r>
      <w:r w:rsidR="002E7F39" w:rsidRPr="001C369A">
        <w:rPr>
          <w:rFonts w:eastAsia="Calibri" w:cs="Times New Roman"/>
          <w:sz w:val="24"/>
          <w:szCs w:val="24"/>
        </w:rPr>
        <w:t xml:space="preserve"> государственного налогового инспектора;</w:t>
      </w:r>
    </w:p>
    <w:p w:rsidR="003B7A81" w:rsidRPr="001C369A" w:rsidRDefault="003C343E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иным вопросам.</w:t>
      </w:r>
    </w:p>
    <w:p w:rsidR="006955DE" w:rsidRDefault="006955DE" w:rsidP="00C86A7A">
      <w:pPr>
        <w:rPr>
          <w:rFonts w:cs="Times New Roman"/>
          <w:sz w:val="24"/>
          <w:szCs w:val="24"/>
        </w:rPr>
      </w:pPr>
    </w:p>
    <w:p w:rsidR="00C86A7A" w:rsidRDefault="00C86A7A" w:rsidP="00C86A7A">
      <w:pPr>
        <w:rPr>
          <w:rFonts w:cs="Times New Roman"/>
          <w:sz w:val="24"/>
          <w:szCs w:val="24"/>
        </w:rPr>
      </w:pPr>
    </w:p>
    <w:p w:rsidR="00C86A7A" w:rsidRPr="001C369A" w:rsidRDefault="00C86A7A" w:rsidP="00C86A7A">
      <w:pPr>
        <w:rPr>
          <w:rFonts w:cs="Times New Roman"/>
          <w:sz w:val="24"/>
          <w:szCs w:val="24"/>
        </w:rPr>
      </w:pPr>
    </w:p>
    <w:p w:rsidR="003B7A81" w:rsidRPr="001C369A" w:rsidRDefault="003B7A81" w:rsidP="00C86A7A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V.</w:t>
      </w:r>
      <w:r w:rsidR="00CC56D9" w:rsidRPr="001C369A">
        <w:rPr>
          <w:rFonts w:cs="Times New Roman"/>
          <w:b/>
          <w:sz w:val="24"/>
          <w:szCs w:val="24"/>
        </w:rPr>
        <w:t> </w:t>
      </w:r>
      <w:r w:rsidRPr="001C369A">
        <w:rPr>
          <w:rFonts w:cs="Times New Roman"/>
          <w:b/>
          <w:sz w:val="24"/>
          <w:szCs w:val="24"/>
        </w:rPr>
        <w:t>Перечень вопросов, по которым</w:t>
      </w:r>
      <w:r w:rsidR="00686280" w:rsidRPr="001C369A">
        <w:rPr>
          <w:rFonts w:cs="Times New Roman"/>
          <w:b/>
          <w:sz w:val="24"/>
          <w:szCs w:val="24"/>
        </w:rPr>
        <w:t xml:space="preserve"> </w:t>
      </w:r>
      <w:r w:rsidR="00931377" w:rsidRPr="001C369A">
        <w:rPr>
          <w:rFonts w:cs="Times New Roman"/>
          <w:b/>
          <w:sz w:val="24"/>
          <w:szCs w:val="24"/>
        </w:rPr>
        <w:t xml:space="preserve"> </w:t>
      </w:r>
      <w:r w:rsidR="002E7F39" w:rsidRPr="001C369A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="003A74B0" w:rsidRPr="001C369A">
        <w:rPr>
          <w:rFonts w:cs="Times New Roman"/>
          <w:b/>
          <w:sz w:val="24"/>
          <w:szCs w:val="24"/>
        </w:rPr>
        <w:t>Инспекции</w:t>
      </w:r>
      <w:r w:rsidR="002E7F39" w:rsidRPr="001C369A">
        <w:rPr>
          <w:rFonts w:cs="Times New Roman"/>
          <w:b/>
          <w:sz w:val="24"/>
          <w:szCs w:val="24"/>
        </w:rPr>
        <w:t xml:space="preserve"> </w:t>
      </w:r>
      <w:r w:rsidRPr="001C369A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C369A">
        <w:rPr>
          <w:rFonts w:cs="Times New Roman"/>
          <w:b/>
          <w:sz w:val="24"/>
          <w:szCs w:val="24"/>
        </w:rPr>
        <w:t xml:space="preserve"> </w:t>
      </w:r>
      <w:r w:rsidRPr="001C369A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865CA2" w:rsidRPr="001C369A" w:rsidRDefault="00865CA2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14. </w:t>
      </w:r>
      <w:r w:rsidR="003E5BC9">
        <w:rPr>
          <w:rFonts w:eastAsia="Calibri" w:cs="Times New Roman"/>
          <w:sz w:val="24"/>
          <w:szCs w:val="24"/>
        </w:rPr>
        <w:t>старший</w:t>
      </w:r>
      <w:r w:rsidR="00931377" w:rsidRPr="001C369A">
        <w:rPr>
          <w:rFonts w:eastAsia="Calibri" w:cs="Times New Roman"/>
          <w:sz w:val="24"/>
          <w:szCs w:val="24"/>
        </w:rPr>
        <w:t xml:space="preserve"> г</w:t>
      </w:r>
      <w:r w:rsidR="002E7F39" w:rsidRPr="001C369A">
        <w:rPr>
          <w:rFonts w:eastAsia="Calibri" w:cs="Times New Roman"/>
          <w:sz w:val="24"/>
          <w:szCs w:val="24"/>
        </w:rPr>
        <w:t>осударственный</w:t>
      </w:r>
      <w:r w:rsidR="00686280" w:rsidRPr="001C369A">
        <w:rPr>
          <w:rFonts w:eastAsia="Calibri" w:cs="Times New Roman"/>
          <w:sz w:val="24"/>
          <w:szCs w:val="24"/>
        </w:rPr>
        <w:t xml:space="preserve"> </w:t>
      </w:r>
      <w:r w:rsidR="002E7F39" w:rsidRPr="001C369A">
        <w:rPr>
          <w:rFonts w:eastAsia="Calibri" w:cs="Times New Roman"/>
          <w:sz w:val="24"/>
          <w:szCs w:val="24"/>
        </w:rPr>
        <w:t xml:space="preserve">налоговый инспектор </w:t>
      </w:r>
      <w:r w:rsidR="003A74B0" w:rsidRPr="001C369A">
        <w:rPr>
          <w:rFonts w:eastAsia="Calibri" w:cs="Times New Roman"/>
          <w:sz w:val="24"/>
          <w:szCs w:val="24"/>
        </w:rPr>
        <w:t>Инспекции</w:t>
      </w:r>
      <w:r w:rsidRPr="001C369A">
        <w:rPr>
          <w:rFonts w:eastAsia="Calibri" w:cs="Times New Roman"/>
          <w:sz w:val="24"/>
          <w:szCs w:val="24"/>
        </w:rPr>
        <w:t xml:space="preserve"> в пределах функциональной</w:t>
      </w:r>
      <w:r w:rsidR="002E7F39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компетенции</w:t>
      </w:r>
      <w:r w:rsidR="002E7F39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вправе</w:t>
      </w:r>
      <w:r w:rsidR="006955DE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участвовать</w:t>
      </w:r>
      <w:r w:rsidR="002E7F39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в подготовке (обсуждении) нормативных правовых актов и (или) проектов управленческих, иных решений по вопросам:</w:t>
      </w:r>
    </w:p>
    <w:p w:rsidR="00865CA2" w:rsidRPr="001C369A" w:rsidRDefault="00865CA2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865CA2" w:rsidRPr="001C369A" w:rsidRDefault="00865CA2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865CA2" w:rsidRPr="001C369A" w:rsidRDefault="00865CA2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иным вопросам.</w:t>
      </w:r>
    </w:p>
    <w:p w:rsidR="00865CA2" w:rsidRPr="001C369A" w:rsidRDefault="00865CA2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15.</w:t>
      </w:r>
      <w:r w:rsidR="000A31BC" w:rsidRPr="001C369A">
        <w:rPr>
          <w:rFonts w:eastAsia="Calibri" w:cs="Times New Roman"/>
          <w:sz w:val="24"/>
          <w:szCs w:val="24"/>
        </w:rPr>
        <w:t xml:space="preserve"> </w:t>
      </w:r>
      <w:r w:rsidR="003E5BC9">
        <w:rPr>
          <w:rFonts w:eastAsia="Calibri" w:cs="Times New Roman"/>
          <w:sz w:val="24"/>
          <w:szCs w:val="24"/>
        </w:rPr>
        <w:t>старший</w:t>
      </w:r>
      <w:r w:rsidR="00931377" w:rsidRPr="001C369A">
        <w:rPr>
          <w:rFonts w:eastAsia="Calibri" w:cs="Times New Roman"/>
          <w:sz w:val="24"/>
          <w:szCs w:val="24"/>
        </w:rPr>
        <w:t xml:space="preserve"> г</w:t>
      </w:r>
      <w:r w:rsidR="002E7F39" w:rsidRPr="001C369A">
        <w:rPr>
          <w:rFonts w:eastAsia="Calibri" w:cs="Times New Roman"/>
          <w:sz w:val="24"/>
          <w:szCs w:val="24"/>
        </w:rPr>
        <w:t>осударственный</w:t>
      </w:r>
      <w:r w:rsidR="00686280" w:rsidRPr="001C369A">
        <w:rPr>
          <w:rFonts w:eastAsia="Calibri" w:cs="Times New Roman"/>
          <w:sz w:val="24"/>
          <w:szCs w:val="24"/>
        </w:rPr>
        <w:t xml:space="preserve"> </w:t>
      </w:r>
      <w:r w:rsidR="002E7F39" w:rsidRPr="001C369A">
        <w:rPr>
          <w:rFonts w:eastAsia="Calibri" w:cs="Times New Roman"/>
          <w:sz w:val="24"/>
          <w:szCs w:val="24"/>
        </w:rPr>
        <w:t xml:space="preserve">налоговый инспектор </w:t>
      </w:r>
      <w:r w:rsidR="003A74B0" w:rsidRPr="001C369A">
        <w:rPr>
          <w:rFonts w:eastAsia="Calibri" w:cs="Times New Roman"/>
          <w:sz w:val="24"/>
          <w:szCs w:val="24"/>
        </w:rPr>
        <w:t>Инспекции</w:t>
      </w:r>
      <w:r w:rsidRPr="001C369A">
        <w:rPr>
          <w:rFonts w:eastAsia="Calibri" w:cs="Times New Roman"/>
          <w:sz w:val="24"/>
          <w:szCs w:val="24"/>
        </w:rPr>
        <w:t xml:space="preserve"> в пределах функциональной</w:t>
      </w:r>
      <w:r w:rsidR="002E7F39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компетенции обязан участвовать в подготовке (обсуждении) нормативных проектов документов:</w:t>
      </w:r>
    </w:p>
    <w:p w:rsidR="00865CA2" w:rsidRPr="001C369A" w:rsidRDefault="004071CE" w:rsidP="00C86A7A">
      <w:pPr>
        <w:tabs>
          <w:tab w:val="left" w:pos="709"/>
        </w:tabs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положений об отделе</w:t>
      </w:r>
      <w:r w:rsidR="00865CA2" w:rsidRPr="001C369A">
        <w:rPr>
          <w:rFonts w:eastAsia="Calibri" w:cs="Times New Roman"/>
          <w:sz w:val="24"/>
          <w:szCs w:val="24"/>
        </w:rPr>
        <w:t>;</w:t>
      </w:r>
    </w:p>
    <w:p w:rsidR="00865CA2" w:rsidRPr="001C369A" w:rsidRDefault="00865CA2" w:rsidP="00C86A7A">
      <w:pPr>
        <w:tabs>
          <w:tab w:val="left" w:pos="709"/>
        </w:tabs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графика отпусков гражданских служащих </w:t>
      </w:r>
      <w:r w:rsidR="004071CE">
        <w:rPr>
          <w:rFonts w:eastAsia="Calibri" w:cs="Times New Roman"/>
          <w:sz w:val="24"/>
          <w:szCs w:val="24"/>
        </w:rPr>
        <w:t>Отдела</w:t>
      </w:r>
      <w:r w:rsidRPr="001C369A">
        <w:rPr>
          <w:rFonts w:eastAsia="Calibri" w:cs="Times New Roman"/>
          <w:sz w:val="24"/>
          <w:szCs w:val="24"/>
        </w:rPr>
        <w:t>;</w:t>
      </w:r>
    </w:p>
    <w:p w:rsidR="00865CA2" w:rsidRPr="001C369A" w:rsidRDefault="00865CA2" w:rsidP="00C86A7A">
      <w:pPr>
        <w:tabs>
          <w:tab w:val="left" w:pos="709"/>
        </w:tabs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иных актов по поручению </w:t>
      </w:r>
      <w:r w:rsidR="003A74B0" w:rsidRPr="001C369A">
        <w:rPr>
          <w:rFonts w:eastAsia="Calibri" w:cs="Times New Roman"/>
          <w:sz w:val="24"/>
          <w:szCs w:val="24"/>
        </w:rPr>
        <w:t xml:space="preserve">начальника </w:t>
      </w:r>
      <w:r w:rsidR="004071CE">
        <w:rPr>
          <w:rFonts w:eastAsia="Calibri" w:cs="Times New Roman"/>
          <w:sz w:val="24"/>
          <w:szCs w:val="24"/>
        </w:rPr>
        <w:t>Отдела</w:t>
      </w:r>
      <w:r w:rsidRPr="001C369A">
        <w:rPr>
          <w:rFonts w:eastAsia="Calibri" w:cs="Times New Roman"/>
          <w:sz w:val="24"/>
          <w:szCs w:val="24"/>
        </w:rPr>
        <w:t>.</w:t>
      </w:r>
    </w:p>
    <w:p w:rsidR="00B9547B" w:rsidRPr="001C369A" w:rsidRDefault="00B9547B" w:rsidP="00C86A7A">
      <w:pPr>
        <w:tabs>
          <w:tab w:val="left" w:pos="709"/>
        </w:tabs>
        <w:rPr>
          <w:rFonts w:eastAsia="Calibri" w:cs="Times New Roman"/>
          <w:sz w:val="24"/>
          <w:szCs w:val="24"/>
        </w:rPr>
      </w:pPr>
    </w:p>
    <w:p w:rsidR="00D270CA" w:rsidRPr="001C369A" w:rsidRDefault="003B7A81" w:rsidP="00C86A7A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VI.</w:t>
      </w:r>
      <w:r w:rsidR="00CC56D9" w:rsidRPr="001C369A">
        <w:rPr>
          <w:rFonts w:cs="Times New Roman"/>
          <w:b/>
          <w:sz w:val="24"/>
          <w:szCs w:val="24"/>
        </w:rPr>
        <w:t> </w:t>
      </w:r>
      <w:r w:rsidRPr="001C369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C369A">
        <w:rPr>
          <w:rFonts w:cs="Times New Roman"/>
          <w:b/>
          <w:sz w:val="24"/>
          <w:szCs w:val="24"/>
        </w:rPr>
        <w:br/>
      </w:r>
      <w:r w:rsidRPr="001C369A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B9547B" w:rsidRPr="001C369A" w:rsidRDefault="003B7A81" w:rsidP="00C86A7A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принятия данных решений</w:t>
      </w:r>
    </w:p>
    <w:p w:rsidR="008971B7" w:rsidRPr="001C369A" w:rsidRDefault="003B7A81" w:rsidP="00C86A7A">
      <w:pPr>
        <w:rPr>
          <w:rFonts w:cs="Times New Roman"/>
          <w:bCs/>
          <w:sz w:val="24"/>
          <w:szCs w:val="24"/>
        </w:rPr>
      </w:pPr>
      <w:r w:rsidRPr="001C369A">
        <w:rPr>
          <w:rFonts w:cs="Times New Roman"/>
          <w:sz w:val="24"/>
          <w:szCs w:val="24"/>
        </w:rPr>
        <w:t>1</w:t>
      </w:r>
      <w:r w:rsidR="007A7062" w:rsidRPr="001C369A">
        <w:rPr>
          <w:rFonts w:cs="Times New Roman"/>
          <w:sz w:val="24"/>
          <w:szCs w:val="24"/>
        </w:rPr>
        <w:t>6</w:t>
      </w:r>
      <w:r w:rsidRPr="001C369A">
        <w:rPr>
          <w:rFonts w:cs="Times New Roman"/>
          <w:sz w:val="24"/>
          <w:szCs w:val="24"/>
        </w:rPr>
        <w:t>. </w:t>
      </w:r>
      <w:r w:rsidR="008971B7" w:rsidRPr="001C369A">
        <w:rPr>
          <w:rFonts w:cs="Times New Roman"/>
          <w:bCs/>
          <w:sz w:val="24"/>
          <w:szCs w:val="24"/>
        </w:rPr>
        <w:t>В соответствии со своими должностными обязанностями</w:t>
      </w:r>
      <w:r w:rsidR="00686280" w:rsidRPr="001C369A">
        <w:rPr>
          <w:rFonts w:cs="Times New Roman"/>
          <w:bCs/>
          <w:sz w:val="24"/>
          <w:szCs w:val="24"/>
        </w:rPr>
        <w:t xml:space="preserve"> </w:t>
      </w:r>
      <w:r w:rsidR="003E5BC9">
        <w:rPr>
          <w:rFonts w:cs="Times New Roman"/>
          <w:bCs/>
          <w:sz w:val="24"/>
          <w:szCs w:val="24"/>
        </w:rPr>
        <w:t>старший</w:t>
      </w:r>
      <w:r w:rsidR="00931377" w:rsidRPr="001C369A">
        <w:rPr>
          <w:rFonts w:cs="Times New Roman"/>
          <w:bCs/>
          <w:sz w:val="24"/>
          <w:szCs w:val="24"/>
        </w:rPr>
        <w:t xml:space="preserve"> </w:t>
      </w:r>
      <w:r w:rsidR="002E7F39" w:rsidRPr="001C369A">
        <w:rPr>
          <w:rFonts w:cs="Times New Roman"/>
          <w:bCs/>
          <w:sz w:val="24"/>
          <w:szCs w:val="24"/>
        </w:rPr>
        <w:t xml:space="preserve">государственный налоговый инспектор </w:t>
      </w:r>
      <w:r w:rsidR="003A74B0" w:rsidRPr="001C369A">
        <w:rPr>
          <w:rFonts w:cs="Times New Roman"/>
          <w:bCs/>
          <w:sz w:val="24"/>
          <w:szCs w:val="24"/>
        </w:rPr>
        <w:t>Инспекции</w:t>
      </w:r>
      <w:r w:rsidR="008971B7" w:rsidRPr="001C369A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9547B" w:rsidRPr="001C369A" w:rsidRDefault="00B9547B" w:rsidP="00C86A7A">
      <w:pPr>
        <w:rPr>
          <w:rFonts w:cs="Times New Roman"/>
          <w:bCs/>
          <w:sz w:val="24"/>
          <w:szCs w:val="24"/>
        </w:rPr>
      </w:pPr>
    </w:p>
    <w:p w:rsidR="003B7A81" w:rsidRPr="001C369A" w:rsidRDefault="003B7A81" w:rsidP="00C86A7A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VII.</w:t>
      </w:r>
      <w:r w:rsidR="00CC56D9" w:rsidRPr="001C369A">
        <w:rPr>
          <w:rFonts w:cs="Times New Roman"/>
          <w:b/>
          <w:sz w:val="24"/>
          <w:szCs w:val="24"/>
        </w:rPr>
        <w:t> </w:t>
      </w:r>
      <w:r w:rsidRPr="001C369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8E60D7" w:rsidRPr="001C369A" w:rsidRDefault="008E60D7" w:rsidP="00C86A7A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17. Взаимодействие</w:t>
      </w:r>
      <w:r w:rsidR="00686280" w:rsidRPr="001C369A">
        <w:rPr>
          <w:rFonts w:eastAsia="Calibri" w:cs="Times New Roman"/>
          <w:sz w:val="24"/>
          <w:szCs w:val="24"/>
        </w:rPr>
        <w:t xml:space="preserve"> </w:t>
      </w:r>
      <w:r w:rsidR="003E5BC9">
        <w:rPr>
          <w:rFonts w:eastAsia="Calibri" w:cs="Times New Roman"/>
          <w:sz w:val="24"/>
          <w:szCs w:val="24"/>
        </w:rPr>
        <w:t>старшего</w:t>
      </w:r>
      <w:r w:rsidR="00931377" w:rsidRPr="001C369A">
        <w:rPr>
          <w:rFonts w:eastAsia="Calibri" w:cs="Times New Roman"/>
          <w:sz w:val="24"/>
          <w:szCs w:val="24"/>
        </w:rPr>
        <w:t xml:space="preserve"> </w:t>
      </w:r>
      <w:r w:rsidR="002E7F39" w:rsidRPr="001C369A">
        <w:rPr>
          <w:rFonts w:eastAsia="Calibri" w:cs="Times New Roman"/>
          <w:sz w:val="24"/>
          <w:szCs w:val="24"/>
        </w:rPr>
        <w:t>государственного</w:t>
      </w:r>
      <w:r w:rsidR="00686280" w:rsidRPr="001C369A">
        <w:rPr>
          <w:rFonts w:eastAsia="Calibri" w:cs="Times New Roman"/>
          <w:sz w:val="24"/>
          <w:szCs w:val="24"/>
        </w:rPr>
        <w:t xml:space="preserve"> </w:t>
      </w:r>
      <w:r w:rsidR="002E7F39" w:rsidRPr="001C369A">
        <w:rPr>
          <w:rFonts w:eastAsia="Calibri" w:cs="Times New Roman"/>
          <w:sz w:val="24"/>
          <w:szCs w:val="24"/>
        </w:rPr>
        <w:t>налогового</w:t>
      </w:r>
      <w:r w:rsidR="00BA1AEE" w:rsidRPr="001C369A">
        <w:rPr>
          <w:rFonts w:eastAsia="Calibri" w:cs="Times New Roman"/>
          <w:sz w:val="24"/>
          <w:szCs w:val="24"/>
        </w:rPr>
        <w:t xml:space="preserve"> </w:t>
      </w:r>
      <w:r w:rsidR="002E7F39" w:rsidRPr="001C369A">
        <w:rPr>
          <w:rFonts w:eastAsia="Calibri" w:cs="Times New Roman"/>
          <w:sz w:val="24"/>
          <w:szCs w:val="24"/>
        </w:rPr>
        <w:t xml:space="preserve">инспектора </w:t>
      </w:r>
      <w:r w:rsidR="003A74B0" w:rsidRPr="001C369A">
        <w:rPr>
          <w:rFonts w:eastAsia="Calibri" w:cs="Times New Roman"/>
          <w:sz w:val="24"/>
          <w:szCs w:val="24"/>
        </w:rPr>
        <w:t>Инспекции</w:t>
      </w:r>
      <w:r w:rsidRPr="001C369A">
        <w:rPr>
          <w:rFonts w:eastAsia="Calibri" w:cs="Times New Roman"/>
          <w:sz w:val="24"/>
          <w:szCs w:val="24"/>
        </w:rPr>
        <w:t xml:space="preserve"> с</w:t>
      </w:r>
      <w:r w:rsidR="002E7F39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 xml:space="preserve">федеральными государственными гражданскими служащими </w:t>
      </w:r>
      <w:r w:rsidR="00BF38B7" w:rsidRPr="001C369A">
        <w:rPr>
          <w:rFonts w:eastAsia="Calibri" w:cs="Times New Roman"/>
          <w:sz w:val="24"/>
          <w:szCs w:val="24"/>
        </w:rPr>
        <w:t>Управления, Инспекций</w:t>
      </w:r>
      <w:r w:rsidRPr="001C369A">
        <w:rPr>
          <w:rFonts w:eastAsia="Calibri" w:cs="Times New Roman"/>
          <w:sz w:val="24"/>
          <w:szCs w:val="24"/>
        </w:rPr>
        <w:t>,</w:t>
      </w:r>
      <w:r w:rsidR="00BF38B7" w:rsidRPr="001C369A">
        <w:rPr>
          <w:rFonts w:eastAsia="Calibri" w:cs="Times New Roman"/>
          <w:sz w:val="24"/>
          <w:szCs w:val="24"/>
        </w:rPr>
        <w:t xml:space="preserve"> с </w:t>
      </w:r>
      <w:r w:rsidRPr="001C369A">
        <w:rPr>
          <w:rFonts w:eastAsia="Calibri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1C369A">
        <w:rPr>
          <w:rFonts w:eastAsia="Calibri" w:cs="Times New Roman"/>
          <w:spacing w:val="-17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8E60D7" w:rsidRPr="001C369A" w:rsidRDefault="008E60D7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Служебное взаимодействие</w:t>
      </w:r>
      <w:r w:rsidR="00BA1AEE" w:rsidRPr="001C369A">
        <w:rPr>
          <w:rFonts w:eastAsia="Calibri" w:cs="Times New Roman"/>
          <w:sz w:val="24"/>
          <w:szCs w:val="24"/>
        </w:rPr>
        <w:t xml:space="preserve"> </w:t>
      </w:r>
      <w:r w:rsidR="003E5BC9">
        <w:rPr>
          <w:rFonts w:eastAsia="Calibri" w:cs="Times New Roman"/>
          <w:sz w:val="24"/>
          <w:szCs w:val="24"/>
        </w:rPr>
        <w:t>старшего</w:t>
      </w:r>
      <w:r w:rsidR="00931377" w:rsidRPr="001C369A">
        <w:rPr>
          <w:rFonts w:eastAsia="Calibri" w:cs="Times New Roman"/>
          <w:sz w:val="24"/>
          <w:szCs w:val="24"/>
        </w:rPr>
        <w:t xml:space="preserve"> </w:t>
      </w:r>
      <w:r w:rsidR="002E7F39" w:rsidRPr="001C369A">
        <w:rPr>
          <w:rFonts w:eastAsia="Calibri" w:cs="Times New Roman"/>
          <w:sz w:val="24"/>
          <w:szCs w:val="24"/>
        </w:rPr>
        <w:t xml:space="preserve">государственного налогового инспектора </w:t>
      </w:r>
      <w:r w:rsidR="003A74B0" w:rsidRPr="001C369A">
        <w:rPr>
          <w:rFonts w:eastAsia="Calibri" w:cs="Times New Roman"/>
          <w:sz w:val="24"/>
          <w:szCs w:val="24"/>
        </w:rPr>
        <w:t>Инспекции</w:t>
      </w:r>
      <w:r w:rsidRPr="001C369A">
        <w:rPr>
          <w:rFonts w:eastAsia="Calibri" w:cs="Times New Roman"/>
          <w:sz w:val="24"/>
          <w:szCs w:val="24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</w:t>
      </w:r>
      <w:r w:rsidR="00BA1AEE" w:rsidRPr="001C369A">
        <w:rPr>
          <w:rFonts w:eastAsia="Calibri" w:cs="Times New Roman"/>
          <w:sz w:val="24"/>
          <w:szCs w:val="24"/>
        </w:rPr>
        <w:t xml:space="preserve"> </w:t>
      </w:r>
      <w:r w:rsidRPr="001C369A">
        <w:rPr>
          <w:rFonts w:eastAsia="Calibri" w:cs="Times New Roman"/>
          <w:sz w:val="24"/>
          <w:szCs w:val="24"/>
        </w:rPr>
        <w:t>компетенции определяется административным регламентом ФНС России и предусматривает:</w:t>
      </w:r>
    </w:p>
    <w:p w:rsidR="00931377" w:rsidRPr="001C369A" w:rsidRDefault="00931377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931377" w:rsidRPr="001C369A" w:rsidRDefault="00931377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931377" w:rsidRPr="001C369A" w:rsidRDefault="00931377" w:rsidP="00C86A7A">
      <w:pPr>
        <w:shd w:val="clear" w:color="auto" w:fill="FFFFFF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D7562B" w:rsidRDefault="00D7562B" w:rsidP="00C86A7A">
      <w:pPr>
        <w:shd w:val="clear" w:color="auto" w:fill="FFFFFF"/>
        <w:rPr>
          <w:rFonts w:eastAsia="Calibri" w:cs="Times New Roman"/>
          <w:b/>
          <w:i/>
          <w:color w:val="C00000"/>
          <w:sz w:val="24"/>
          <w:szCs w:val="24"/>
        </w:rPr>
      </w:pPr>
    </w:p>
    <w:p w:rsidR="00C86A7A" w:rsidRPr="001C369A" w:rsidRDefault="00C86A7A" w:rsidP="00C86A7A">
      <w:pPr>
        <w:shd w:val="clear" w:color="auto" w:fill="FFFFFF"/>
        <w:rPr>
          <w:rFonts w:eastAsia="Calibri" w:cs="Times New Roman"/>
          <w:b/>
          <w:i/>
          <w:color w:val="C00000"/>
          <w:sz w:val="24"/>
          <w:szCs w:val="24"/>
        </w:rPr>
      </w:pPr>
    </w:p>
    <w:p w:rsidR="002E7F39" w:rsidRPr="001C369A" w:rsidRDefault="003B7A81" w:rsidP="00C86A7A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VIII.</w:t>
      </w:r>
      <w:r w:rsidR="00822936" w:rsidRPr="001C369A">
        <w:rPr>
          <w:rFonts w:cs="Times New Roman"/>
          <w:b/>
          <w:sz w:val="24"/>
          <w:szCs w:val="24"/>
        </w:rPr>
        <w:t> </w:t>
      </w:r>
      <w:r w:rsidRPr="001C369A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</w:t>
      </w:r>
    </w:p>
    <w:p w:rsidR="002E7F39" w:rsidRPr="001C369A" w:rsidRDefault="003B7A81" w:rsidP="00C86A7A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в соответствии с административным регламентом</w:t>
      </w:r>
    </w:p>
    <w:p w:rsidR="006955DE" w:rsidRPr="001C369A" w:rsidRDefault="003B7A81" w:rsidP="00C86A7A">
      <w:pPr>
        <w:widowControl w:val="0"/>
        <w:jc w:val="center"/>
        <w:rPr>
          <w:rFonts w:cs="Times New Roman"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Федеральной налоговой службы</w:t>
      </w:r>
    </w:p>
    <w:p w:rsidR="008E60D7" w:rsidRPr="001C369A" w:rsidRDefault="008E60D7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18. В соответствии с замещаемой должностью и в пределах функциональной компетенции,</w:t>
      </w:r>
      <w:r w:rsidR="00BA1AEE" w:rsidRPr="001C369A">
        <w:rPr>
          <w:rFonts w:eastAsia="Calibri" w:cs="Times New Roman"/>
          <w:sz w:val="24"/>
          <w:szCs w:val="24"/>
        </w:rPr>
        <w:t xml:space="preserve"> </w:t>
      </w:r>
      <w:r w:rsidR="00931377" w:rsidRPr="001C369A">
        <w:rPr>
          <w:rFonts w:eastAsia="Calibri" w:cs="Times New Roman"/>
          <w:sz w:val="24"/>
          <w:szCs w:val="24"/>
        </w:rPr>
        <w:t xml:space="preserve"> </w:t>
      </w:r>
      <w:r w:rsidR="003E5BC9">
        <w:rPr>
          <w:rFonts w:eastAsia="Calibri" w:cs="Times New Roman"/>
          <w:sz w:val="24"/>
          <w:szCs w:val="24"/>
        </w:rPr>
        <w:t xml:space="preserve">старший </w:t>
      </w:r>
      <w:r w:rsidR="002E7F39" w:rsidRPr="001C369A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="003A74B0" w:rsidRPr="001C369A">
        <w:rPr>
          <w:rFonts w:eastAsia="Calibri" w:cs="Times New Roman"/>
          <w:sz w:val="24"/>
          <w:szCs w:val="24"/>
        </w:rPr>
        <w:t xml:space="preserve">Инспекции </w:t>
      </w:r>
      <w:r w:rsidRPr="001C369A">
        <w:rPr>
          <w:rFonts w:eastAsia="Calibri" w:cs="Times New Roman"/>
          <w:sz w:val="24"/>
          <w:szCs w:val="24"/>
        </w:rPr>
        <w:t xml:space="preserve"> выполняет  обеспечение оказания следующих видов государственных услуг, осуществляемых </w:t>
      </w:r>
      <w:r w:rsidR="003A74B0" w:rsidRPr="001C369A">
        <w:rPr>
          <w:rFonts w:eastAsia="Calibri" w:cs="Times New Roman"/>
          <w:sz w:val="24"/>
          <w:szCs w:val="24"/>
        </w:rPr>
        <w:t>Инспекцией</w:t>
      </w:r>
      <w:r w:rsidRPr="001C369A">
        <w:rPr>
          <w:rFonts w:eastAsia="Calibri" w:cs="Times New Roman"/>
          <w:sz w:val="24"/>
          <w:szCs w:val="24"/>
        </w:rPr>
        <w:t>:</w:t>
      </w:r>
    </w:p>
    <w:p w:rsidR="00931377" w:rsidRPr="001C369A" w:rsidRDefault="00931377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931377" w:rsidRPr="001C369A" w:rsidRDefault="00931377" w:rsidP="00C86A7A">
      <w:pPr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иных услуг.  </w:t>
      </w:r>
    </w:p>
    <w:p w:rsidR="008E60D7" w:rsidRPr="001C369A" w:rsidRDefault="008E60D7" w:rsidP="00C86A7A">
      <w:pPr>
        <w:suppressAutoHyphens/>
        <w:rPr>
          <w:rFonts w:eastAsia="Calibri" w:cs="Times New Roman"/>
          <w:b/>
          <w:i/>
          <w:color w:val="C00000"/>
          <w:sz w:val="24"/>
          <w:szCs w:val="24"/>
        </w:rPr>
      </w:pPr>
    </w:p>
    <w:p w:rsidR="003B7A81" w:rsidRPr="001C369A" w:rsidRDefault="003B7A81" w:rsidP="00C86A7A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IX.</w:t>
      </w:r>
      <w:r w:rsidR="00822936" w:rsidRPr="001C369A">
        <w:rPr>
          <w:rFonts w:cs="Times New Roman"/>
          <w:b/>
          <w:sz w:val="24"/>
          <w:szCs w:val="24"/>
        </w:rPr>
        <w:t> </w:t>
      </w:r>
      <w:r w:rsidRPr="001C369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C369A" w:rsidRDefault="003B7A81" w:rsidP="00C86A7A">
      <w:pPr>
        <w:widowControl w:val="0"/>
        <w:jc w:val="center"/>
        <w:rPr>
          <w:rFonts w:cs="Times New Roman"/>
          <w:b/>
          <w:sz w:val="24"/>
          <w:szCs w:val="24"/>
        </w:rPr>
      </w:pPr>
      <w:r w:rsidRPr="001C369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4046B4" w:rsidRPr="001C369A" w:rsidRDefault="004046B4" w:rsidP="00C86A7A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19. Эффективность и результативность профессиональной служебной деятельности</w:t>
      </w:r>
      <w:r w:rsidR="00865CA2" w:rsidRPr="001C369A">
        <w:rPr>
          <w:rFonts w:eastAsia="Calibri" w:cs="Times New Roman"/>
          <w:sz w:val="24"/>
          <w:szCs w:val="24"/>
        </w:rPr>
        <w:t xml:space="preserve"> </w:t>
      </w:r>
      <w:r w:rsidR="00931377" w:rsidRPr="001C369A">
        <w:rPr>
          <w:rFonts w:eastAsia="Calibri" w:cs="Times New Roman"/>
          <w:sz w:val="24"/>
          <w:szCs w:val="24"/>
        </w:rPr>
        <w:t xml:space="preserve"> </w:t>
      </w:r>
      <w:r w:rsidR="003E5BC9">
        <w:rPr>
          <w:rFonts w:eastAsia="Calibri" w:cs="Times New Roman"/>
          <w:sz w:val="24"/>
          <w:szCs w:val="24"/>
        </w:rPr>
        <w:t xml:space="preserve">старшего </w:t>
      </w:r>
      <w:r w:rsidR="006955DE" w:rsidRPr="001C369A">
        <w:rPr>
          <w:rFonts w:eastAsia="Calibri" w:cs="Times New Roman"/>
          <w:sz w:val="24"/>
          <w:szCs w:val="24"/>
        </w:rPr>
        <w:t xml:space="preserve">государственного налогового инспектора </w:t>
      </w:r>
      <w:r w:rsidR="003A74B0" w:rsidRPr="001C369A">
        <w:rPr>
          <w:rFonts w:eastAsia="Calibri" w:cs="Times New Roman"/>
          <w:sz w:val="24"/>
          <w:szCs w:val="24"/>
        </w:rPr>
        <w:t>Инспекции</w:t>
      </w:r>
      <w:r w:rsidRPr="001C369A">
        <w:rPr>
          <w:rFonts w:eastAsia="Calibri" w:cs="Times New Roman"/>
          <w:sz w:val="24"/>
          <w:szCs w:val="24"/>
        </w:rPr>
        <w:t xml:space="preserve"> оценивается по следующим показателям:</w:t>
      </w:r>
    </w:p>
    <w:p w:rsidR="00931377" w:rsidRPr="001C369A" w:rsidRDefault="00931377" w:rsidP="00C86A7A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31377" w:rsidRPr="001C369A" w:rsidRDefault="00931377" w:rsidP="00C86A7A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своевременности и оперативности выполнения поручений;</w:t>
      </w:r>
    </w:p>
    <w:p w:rsidR="00931377" w:rsidRPr="001C369A" w:rsidRDefault="00931377" w:rsidP="00C86A7A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31377" w:rsidRPr="001C369A" w:rsidRDefault="00931377" w:rsidP="00C86A7A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31377" w:rsidRPr="001C369A" w:rsidRDefault="00931377" w:rsidP="00C86A7A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1377" w:rsidRPr="001C369A" w:rsidRDefault="00931377" w:rsidP="00C86A7A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31377" w:rsidRPr="001C369A" w:rsidRDefault="00931377" w:rsidP="00C86A7A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31377" w:rsidRPr="001C369A" w:rsidRDefault="00931377" w:rsidP="00C86A7A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достижение высоких показателей при особой напряженности труду, определенной большим объемом работ в сжатые сроки.</w:t>
      </w:r>
    </w:p>
    <w:p w:rsidR="00931377" w:rsidRPr="001C369A" w:rsidRDefault="00931377" w:rsidP="00C86A7A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эффективность контрольных мероприятий за счет повышения качества работы на всех этапах проведения мероприятий налогового контроля</w:t>
      </w:r>
    </w:p>
    <w:p w:rsidR="00931377" w:rsidRPr="001C369A" w:rsidRDefault="00931377" w:rsidP="00C86A7A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 xml:space="preserve">не допущением проведения малоэффективных выездных налоговых проверок </w:t>
      </w:r>
    </w:p>
    <w:p w:rsidR="00931377" w:rsidRPr="001C369A" w:rsidRDefault="00931377" w:rsidP="00C86A7A">
      <w:pPr>
        <w:widowControl w:val="0"/>
        <w:rPr>
          <w:rFonts w:eastAsia="Calibri" w:cs="Times New Roman"/>
          <w:sz w:val="24"/>
          <w:szCs w:val="24"/>
        </w:rPr>
      </w:pPr>
      <w:r w:rsidRPr="001C369A">
        <w:rPr>
          <w:rFonts w:eastAsia="Calibri" w:cs="Times New Roman"/>
          <w:sz w:val="24"/>
          <w:szCs w:val="24"/>
        </w:rPr>
        <w:t>обеспечение полноты сбора доказательной базы по ВНП</w:t>
      </w:r>
    </w:p>
    <w:p w:rsidR="00931377" w:rsidRPr="00370092" w:rsidRDefault="00931377" w:rsidP="00C86A7A">
      <w:pPr>
        <w:widowControl w:val="0"/>
        <w:rPr>
          <w:rFonts w:eastAsia="Calibri" w:cs="Times New Roman"/>
          <w:sz w:val="24"/>
          <w:szCs w:val="24"/>
        </w:rPr>
      </w:pPr>
      <w:r w:rsidRPr="00370092">
        <w:rPr>
          <w:rFonts w:eastAsia="Calibri" w:cs="Times New Roman"/>
          <w:sz w:val="24"/>
          <w:szCs w:val="24"/>
        </w:rPr>
        <w:t>обеспечение взыскания доначисленных сумм по результатам налоговых проверок и взыскание в размере не менее 70% по решениям, вступившим в законную силу за счет своевременного принятия всех предоставленных инструментарий по взысканию</w:t>
      </w:r>
    </w:p>
    <w:p w:rsidR="00931377" w:rsidRPr="00370092" w:rsidRDefault="00931377" w:rsidP="00C86A7A">
      <w:pPr>
        <w:widowControl w:val="0"/>
        <w:rPr>
          <w:rFonts w:eastAsia="Calibri" w:cs="Times New Roman"/>
          <w:sz w:val="24"/>
          <w:szCs w:val="24"/>
        </w:rPr>
      </w:pPr>
      <w:r w:rsidRPr="00370092">
        <w:rPr>
          <w:rFonts w:eastAsia="Calibri" w:cs="Times New Roman"/>
          <w:sz w:val="24"/>
          <w:szCs w:val="24"/>
        </w:rPr>
        <w:t>полнота заполнения и достоверность ведения ИР «Выездные проверки», недопущение нарушений по дистанционному мониторингу.</w:t>
      </w:r>
    </w:p>
    <w:p w:rsidR="00370092" w:rsidRPr="00370092" w:rsidRDefault="00370092" w:rsidP="00370092">
      <w:pPr>
        <w:pStyle w:val="af2"/>
        <w:ind w:left="0" w:firstLine="708"/>
        <w:jc w:val="both"/>
        <w:rPr>
          <w:szCs w:val="26"/>
        </w:rPr>
      </w:pPr>
      <w:r w:rsidRPr="00370092">
        <w:rPr>
          <w:szCs w:val="26"/>
        </w:rPr>
        <w:t>корректное и актуальное ведение оперативного налогового учета в информационных ресурсах местного уровня в соответствии с технологией работы в целях достоверного формирования показателей сводных первичных документов по учету доходов (Реестр начисленных сумм налогов, сборов, пеней, процентов и налоговых санкций);</w:t>
      </w:r>
    </w:p>
    <w:p w:rsidR="001C369A" w:rsidRPr="00370092" w:rsidRDefault="00370092" w:rsidP="00370092">
      <w:pPr>
        <w:widowControl w:val="0"/>
        <w:rPr>
          <w:rFonts w:eastAsia="Calibri" w:cs="Times New Roman"/>
          <w:sz w:val="22"/>
          <w:szCs w:val="24"/>
        </w:rPr>
      </w:pPr>
      <w:r w:rsidRPr="00370092">
        <w:rPr>
          <w:rFonts w:eastAsia="Times New Roman" w:cs="Times New Roman"/>
          <w:snapToGrid w:val="0"/>
          <w:sz w:val="24"/>
          <w:szCs w:val="26"/>
          <w:lang w:eastAsia="ru-RU"/>
        </w:rPr>
        <w:t xml:space="preserve"> своевременный внутренний контроль деятельности по технологическим процессам ФНС России, относящимся к ведению отдела по подведомственности, с отражением в Журналах результатов внутреннего контроля.</w:t>
      </w:r>
    </w:p>
    <w:p w:rsidR="001C369A" w:rsidRDefault="001C369A" w:rsidP="00931377">
      <w:pPr>
        <w:widowControl w:val="0"/>
        <w:rPr>
          <w:rFonts w:eastAsia="Calibri" w:cs="Times New Roman"/>
          <w:sz w:val="24"/>
          <w:szCs w:val="24"/>
        </w:rPr>
      </w:pPr>
    </w:p>
    <w:p w:rsidR="00BB3D0B" w:rsidRPr="000A31BC" w:rsidRDefault="00BB3D0B" w:rsidP="006955DE">
      <w:pPr>
        <w:widowControl w:val="0"/>
        <w:ind w:firstLine="0"/>
        <w:jc w:val="left"/>
        <w:rPr>
          <w:rFonts w:cs="Times New Roman"/>
          <w:color w:val="FF0000"/>
          <w:sz w:val="26"/>
          <w:szCs w:val="26"/>
        </w:rPr>
      </w:pPr>
    </w:p>
    <w:sectPr w:rsidR="00BB3D0B" w:rsidRPr="000A31BC" w:rsidSect="00C86A7A">
      <w:headerReference w:type="default" r:id="rId28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160" w:rsidRDefault="00BE6160" w:rsidP="003B7A81">
      <w:r>
        <w:separator/>
      </w:r>
    </w:p>
  </w:endnote>
  <w:endnote w:type="continuationSeparator" w:id="0">
    <w:p w:rsidR="00BE6160" w:rsidRDefault="00BE616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160" w:rsidRDefault="00BE6160" w:rsidP="003B7A81">
      <w:r>
        <w:separator/>
      </w:r>
    </w:p>
  </w:footnote>
  <w:footnote w:type="continuationSeparator" w:id="0">
    <w:p w:rsidR="00BE6160" w:rsidRDefault="00BE616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A1282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5713"/>
    <w:rsid w:val="00016846"/>
    <w:rsid w:val="00023E88"/>
    <w:rsid w:val="00027871"/>
    <w:rsid w:val="00031C44"/>
    <w:rsid w:val="000457F3"/>
    <w:rsid w:val="000560E0"/>
    <w:rsid w:val="00057CCC"/>
    <w:rsid w:val="00090C33"/>
    <w:rsid w:val="000916AA"/>
    <w:rsid w:val="00092644"/>
    <w:rsid w:val="000A31BC"/>
    <w:rsid w:val="000B0869"/>
    <w:rsid w:val="000B5048"/>
    <w:rsid w:val="000B7C1A"/>
    <w:rsid w:val="000C04B0"/>
    <w:rsid w:val="000C2E02"/>
    <w:rsid w:val="000C6E28"/>
    <w:rsid w:val="000C7D67"/>
    <w:rsid w:val="000D08EA"/>
    <w:rsid w:val="0011564F"/>
    <w:rsid w:val="00120AD0"/>
    <w:rsid w:val="00121DFA"/>
    <w:rsid w:val="00141E3E"/>
    <w:rsid w:val="001559CE"/>
    <w:rsid w:val="00165B7A"/>
    <w:rsid w:val="001665C3"/>
    <w:rsid w:val="00175938"/>
    <w:rsid w:val="00184691"/>
    <w:rsid w:val="001A0913"/>
    <w:rsid w:val="001A1282"/>
    <w:rsid w:val="001B5BBA"/>
    <w:rsid w:val="001C369A"/>
    <w:rsid w:val="001D2783"/>
    <w:rsid w:val="001E0334"/>
    <w:rsid w:val="001E1592"/>
    <w:rsid w:val="001E3837"/>
    <w:rsid w:val="001F1715"/>
    <w:rsid w:val="001F68ED"/>
    <w:rsid w:val="0021320A"/>
    <w:rsid w:val="002160F5"/>
    <w:rsid w:val="0022091F"/>
    <w:rsid w:val="0025122B"/>
    <w:rsid w:val="00254973"/>
    <w:rsid w:val="00254D09"/>
    <w:rsid w:val="00275F69"/>
    <w:rsid w:val="00292492"/>
    <w:rsid w:val="00292EBD"/>
    <w:rsid w:val="00295029"/>
    <w:rsid w:val="002A1AAB"/>
    <w:rsid w:val="002A61F6"/>
    <w:rsid w:val="002B3231"/>
    <w:rsid w:val="002B7A62"/>
    <w:rsid w:val="002C676F"/>
    <w:rsid w:val="002D1878"/>
    <w:rsid w:val="002D4283"/>
    <w:rsid w:val="002E7F39"/>
    <w:rsid w:val="002F1998"/>
    <w:rsid w:val="002F5B24"/>
    <w:rsid w:val="00307907"/>
    <w:rsid w:val="00313753"/>
    <w:rsid w:val="003219ED"/>
    <w:rsid w:val="003314B0"/>
    <w:rsid w:val="00340885"/>
    <w:rsid w:val="00357647"/>
    <w:rsid w:val="00362B27"/>
    <w:rsid w:val="00370092"/>
    <w:rsid w:val="00370857"/>
    <w:rsid w:val="00377A5C"/>
    <w:rsid w:val="003830CC"/>
    <w:rsid w:val="00397C11"/>
    <w:rsid w:val="003A43AB"/>
    <w:rsid w:val="003A74B0"/>
    <w:rsid w:val="003B2CBD"/>
    <w:rsid w:val="003B5F95"/>
    <w:rsid w:val="003B7A81"/>
    <w:rsid w:val="003C343E"/>
    <w:rsid w:val="003C4B94"/>
    <w:rsid w:val="003E5BC9"/>
    <w:rsid w:val="004046B4"/>
    <w:rsid w:val="00404AE7"/>
    <w:rsid w:val="004071CE"/>
    <w:rsid w:val="0041019D"/>
    <w:rsid w:val="00427708"/>
    <w:rsid w:val="0044318B"/>
    <w:rsid w:val="00452018"/>
    <w:rsid w:val="00453ED6"/>
    <w:rsid w:val="0045737E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5925"/>
    <w:rsid w:val="004F13D7"/>
    <w:rsid w:val="004F5964"/>
    <w:rsid w:val="00502514"/>
    <w:rsid w:val="005138A9"/>
    <w:rsid w:val="00526FFE"/>
    <w:rsid w:val="0053153E"/>
    <w:rsid w:val="00532AAD"/>
    <w:rsid w:val="00536AA0"/>
    <w:rsid w:val="00537E24"/>
    <w:rsid w:val="00574333"/>
    <w:rsid w:val="0058102D"/>
    <w:rsid w:val="0058504A"/>
    <w:rsid w:val="00585805"/>
    <w:rsid w:val="00591333"/>
    <w:rsid w:val="0059423D"/>
    <w:rsid w:val="005A3D2D"/>
    <w:rsid w:val="005C0179"/>
    <w:rsid w:val="005C0490"/>
    <w:rsid w:val="005D1324"/>
    <w:rsid w:val="005D1E6A"/>
    <w:rsid w:val="005D7ABC"/>
    <w:rsid w:val="00630988"/>
    <w:rsid w:val="00637D16"/>
    <w:rsid w:val="0065418A"/>
    <w:rsid w:val="006618E5"/>
    <w:rsid w:val="00674287"/>
    <w:rsid w:val="00681090"/>
    <w:rsid w:val="00683559"/>
    <w:rsid w:val="00686280"/>
    <w:rsid w:val="00686B3C"/>
    <w:rsid w:val="006955DE"/>
    <w:rsid w:val="006A44FB"/>
    <w:rsid w:val="006A5528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31C35"/>
    <w:rsid w:val="0073507F"/>
    <w:rsid w:val="007423E7"/>
    <w:rsid w:val="00757903"/>
    <w:rsid w:val="00765E4A"/>
    <w:rsid w:val="007702BC"/>
    <w:rsid w:val="00775378"/>
    <w:rsid w:val="00783E24"/>
    <w:rsid w:val="00795EF3"/>
    <w:rsid w:val="007972CB"/>
    <w:rsid w:val="007A056A"/>
    <w:rsid w:val="007A55B6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3463A"/>
    <w:rsid w:val="00843B87"/>
    <w:rsid w:val="0085469D"/>
    <w:rsid w:val="008565B5"/>
    <w:rsid w:val="00865CA2"/>
    <w:rsid w:val="00877280"/>
    <w:rsid w:val="00882463"/>
    <w:rsid w:val="00887D96"/>
    <w:rsid w:val="008971B7"/>
    <w:rsid w:val="008A292E"/>
    <w:rsid w:val="008A5EB3"/>
    <w:rsid w:val="008C0A15"/>
    <w:rsid w:val="008E3973"/>
    <w:rsid w:val="008E4B65"/>
    <w:rsid w:val="008E60D7"/>
    <w:rsid w:val="008F4684"/>
    <w:rsid w:val="008F7217"/>
    <w:rsid w:val="00926516"/>
    <w:rsid w:val="00927354"/>
    <w:rsid w:val="00931377"/>
    <w:rsid w:val="00933CCA"/>
    <w:rsid w:val="00940EED"/>
    <w:rsid w:val="00942953"/>
    <w:rsid w:val="00944E3B"/>
    <w:rsid w:val="00950A95"/>
    <w:rsid w:val="00952D8F"/>
    <w:rsid w:val="0098413A"/>
    <w:rsid w:val="00991416"/>
    <w:rsid w:val="00991494"/>
    <w:rsid w:val="00991FCE"/>
    <w:rsid w:val="009A732F"/>
    <w:rsid w:val="009A7768"/>
    <w:rsid w:val="009B6831"/>
    <w:rsid w:val="009C427E"/>
    <w:rsid w:val="009D5A89"/>
    <w:rsid w:val="009D69A1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56AF2"/>
    <w:rsid w:val="00A62EA3"/>
    <w:rsid w:val="00A73FF6"/>
    <w:rsid w:val="00A83B0E"/>
    <w:rsid w:val="00A87674"/>
    <w:rsid w:val="00AB1ACA"/>
    <w:rsid w:val="00AE00D3"/>
    <w:rsid w:val="00AF09BA"/>
    <w:rsid w:val="00AF4BFF"/>
    <w:rsid w:val="00AF55C8"/>
    <w:rsid w:val="00B00C29"/>
    <w:rsid w:val="00B01ED0"/>
    <w:rsid w:val="00B03B94"/>
    <w:rsid w:val="00B14886"/>
    <w:rsid w:val="00B14EB0"/>
    <w:rsid w:val="00B17003"/>
    <w:rsid w:val="00B238B4"/>
    <w:rsid w:val="00B310A4"/>
    <w:rsid w:val="00B4682E"/>
    <w:rsid w:val="00B552EC"/>
    <w:rsid w:val="00B55FDC"/>
    <w:rsid w:val="00B62177"/>
    <w:rsid w:val="00B7300E"/>
    <w:rsid w:val="00B80DDA"/>
    <w:rsid w:val="00B838EC"/>
    <w:rsid w:val="00B83955"/>
    <w:rsid w:val="00B85515"/>
    <w:rsid w:val="00B94E6F"/>
    <w:rsid w:val="00B9547B"/>
    <w:rsid w:val="00BA1AEE"/>
    <w:rsid w:val="00BA51E1"/>
    <w:rsid w:val="00BB3568"/>
    <w:rsid w:val="00BB3D0B"/>
    <w:rsid w:val="00BC10D1"/>
    <w:rsid w:val="00BC600A"/>
    <w:rsid w:val="00BD10D6"/>
    <w:rsid w:val="00BE4F2D"/>
    <w:rsid w:val="00BE52D9"/>
    <w:rsid w:val="00BE6160"/>
    <w:rsid w:val="00BF38B7"/>
    <w:rsid w:val="00BF7391"/>
    <w:rsid w:val="00C0289C"/>
    <w:rsid w:val="00C116B0"/>
    <w:rsid w:val="00C158E5"/>
    <w:rsid w:val="00C20C8F"/>
    <w:rsid w:val="00C23B14"/>
    <w:rsid w:val="00C40976"/>
    <w:rsid w:val="00C43761"/>
    <w:rsid w:val="00C622A7"/>
    <w:rsid w:val="00C704E2"/>
    <w:rsid w:val="00C73A81"/>
    <w:rsid w:val="00C73C62"/>
    <w:rsid w:val="00C80643"/>
    <w:rsid w:val="00C86A7A"/>
    <w:rsid w:val="00CA2981"/>
    <w:rsid w:val="00CA730A"/>
    <w:rsid w:val="00CA7EC2"/>
    <w:rsid w:val="00CB2EB0"/>
    <w:rsid w:val="00CB46F2"/>
    <w:rsid w:val="00CB61FC"/>
    <w:rsid w:val="00CC56D9"/>
    <w:rsid w:val="00CD004D"/>
    <w:rsid w:val="00CD2F02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562B"/>
    <w:rsid w:val="00D7769A"/>
    <w:rsid w:val="00DD1315"/>
    <w:rsid w:val="00DE6E00"/>
    <w:rsid w:val="00E10853"/>
    <w:rsid w:val="00E3525E"/>
    <w:rsid w:val="00E45E47"/>
    <w:rsid w:val="00E5383C"/>
    <w:rsid w:val="00E54959"/>
    <w:rsid w:val="00E6275C"/>
    <w:rsid w:val="00E67578"/>
    <w:rsid w:val="00E711C3"/>
    <w:rsid w:val="00E7196D"/>
    <w:rsid w:val="00E95328"/>
    <w:rsid w:val="00E96882"/>
    <w:rsid w:val="00EA0E38"/>
    <w:rsid w:val="00EA60E2"/>
    <w:rsid w:val="00EC1200"/>
    <w:rsid w:val="00EC3748"/>
    <w:rsid w:val="00EC67A4"/>
    <w:rsid w:val="00ED286B"/>
    <w:rsid w:val="00EE10F8"/>
    <w:rsid w:val="00EE6911"/>
    <w:rsid w:val="00EF5A0D"/>
    <w:rsid w:val="00F01BBE"/>
    <w:rsid w:val="00F03193"/>
    <w:rsid w:val="00F03C06"/>
    <w:rsid w:val="00F03E6B"/>
    <w:rsid w:val="00F046D2"/>
    <w:rsid w:val="00F05CF7"/>
    <w:rsid w:val="00F17EC4"/>
    <w:rsid w:val="00F25D3D"/>
    <w:rsid w:val="00F3280F"/>
    <w:rsid w:val="00F47A74"/>
    <w:rsid w:val="00F72CE0"/>
    <w:rsid w:val="00F9087E"/>
    <w:rsid w:val="00F975FE"/>
    <w:rsid w:val="00FB1E9E"/>
    <w:rsid w:val="00FB6244"/>
    <w:rsid w:val="00FC5C14"/>
    <w:rsid w:val="00FD6110"/>
    <w:rsid w:val="00FE3288"/>
    <w:rsid w:val="00FE414D"/>
    <w:rsid w:val="00FE70C4"/>
    <w:rsid w:val="00FF20BC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3684A7-66E9-47F6-ACEC-4094F37D9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E719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8A292E"/>
    <w:pPr>
      <w:ind w:left="720" w:firstLine="0"/>
      <w:contextualSpacing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DC069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E0C11CB67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60C1DC769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E254E5010743496FCDF586F84481D19B86670B19C765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6670819C367E1FE2FB8BDE119g6pCI" TargetMode="External"/><Relationship Id="rId27" Type="http://schemas.openxmlformats.org/officeDocument/2006/relationships/hyperlink" Target="consultantplus://offline/ref=063E822315EDB646FDF61BDC5F1B1DB3A7D04BD058ABAA434815FC64AFC43BDD386EAEB969A44E97uAb9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BB056-49E4-42C9-AE34-83DE4EF19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6688</Words>
  <Characters>38125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Зайцева Анна Федоровна</cp:lastModifiedBy>
  <cp:revision>2</cp:revision>
  <cp:lastPrinted>2017-10-18T06:35:00Z</cp:lastPrinted>
  <dcterms:created xsi:type="dcterms:W3CDTF">2019-02-20T10:38:00Z</dcterms:created>
  <dcterms:modified xsi:type="dcterms:W3CDTF">2019-02-20T10:38:00Z</dcterms:modified>
</cp:coreProperties>
</file>